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01F" w:rsidRDefault="000C0F72" w:rsidP="008C201F">
      <w:r>
        <w:rPr>
          <w:noProof/>
        </w:rPr>
        <w:drawing>
          <wp:anchor distT="0" distB="0" distL="114300" distR="114300" simplePos="0" relativeHeight="251656192" behindDoc="0" locked="0" layoutInCell="1" allowOverlap="0" wp14:anchorId="042E4CDA" wp14:editId="7F46FAD1">
            <wp:simplePos x="0" y="0"/>
            <wp:positionH relativeFrom="margin">
              <wp:posOffset>818515</wp:posOffset>
            </wp:positionH>
            <wp:positionV relativeFrom="margin">
              <wp:posOffset>25400</wp:posOffset>
            </wp:positionV>
            <wp:extent cx="3762375" cy="1400175"/>
            <wp:effectExtent l="0" t="0" r="9525" b="9525"/>
            <wp:wrapSquare wrapText="bothSides"/>
            <wp:docPr id="95" name="Imagem 95"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apel-carta-cesan"/>
                    <pic:cNvPicPr>
                      <a:picLocks noChangeAspect="1" noChangeArrowheads="1"/>
                    </pic:cNvPicPr>
                  </pic:nvPicPr>
                  <pic:blipFill>
                    <a:blip r:embed="rId8" cstate="print"/>
                    <a:srcRect l="3000" t="3198" r="64014" b="88893"/>
                    <a:stretch>
                      <a:fillRect/>
                    </a:stretch>
                  </pic:blipFill>
                  <pic:spPr bwMode="auto">
                    <a:xfrm>
                      <a:off x="0" y="0"/>
                      <a:ext cx="3762375" cy="1400175"/>
                    </a:xfrm>
                    <a:prstGeom prst="rect">
                      <a:avLst/>
                    </a:prstGeom>
                    <a:noFill/>
                    <a:ln w="9525">
                      <a:noFill/>
                      <a:miter lim="800000"/>
                      <a:headEnd/>
                      <a:tailEnd/>
                    </a:ln>
                  </pic:spPr>
                </pic:pic>
              </a:graphicData>
            </a:graphic>
          </wp:anchor>
        </w:drawing>
      </w:r>
      <w:r w:rsidR="00E666C3">
        <w:rPr>
          <w:noProof/>
        </w:rPr>
        <mc:AlternateContent>
          <mc:Choice Requires="wps">
            <w:drawing>
              <wp:anchor distT="0" distB="0" distL="114300" distR="114300" simplePos="0" relativeHeight="251659264" behindDoc="0" locked="0" layoutInCell="1" allowOverlap="1" wp14:anchorId="75061EE0" wp14:editId="06DB624D">
                <wp:simplePos x="0" y="0"/>
                <wp:positionH relativeFrom="column">
                  <wp:posOffset>1599565</wp:posOffset>
                </wp:positionH>
                <wp:positionV relativeFrom="paragraph">
                  <wp:posOffset>7212965</wp:posOffset>
                </wp:positionV>
                <wp:extent cx="4944110" cy="553085"/>
                <wp:effectExtent l="0" t="2540" r="0" b="0"/>
                <wp:wrapNone/>
                <wp:docPr id="4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4110" cy="553085"/>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53C1" w:rsidRDefault="00825542" w:rsidP="00817F3D">
                            <w:pPr>
                              <w:spacing w:before="240"/>
                              <w:jc w:val="center"/>
                              <w:rPr>
                                <w:rFonts w:ascii="Gill Sans MT" w:hAnsi="Gill Sans MT" w:cs="Gill Sans MT"/>
                                <w:color w:val="FFFFFF"/>
                                <w:sz w:val="24"/>
                                <w:szCs w:val="24"/>
                              </w:rPr>
                            </w:pPr>
                            <w:r w:rsidRPr="00825542">
                              <w:rPr>
                                <w:rFonts w:ascii="Gill Sans MT" w:hAnsi="Gill Sans MT" w:cs="Gill Sans MT"/>
                                <w:color w:val="FFFFFF"/>
                                <w:sz w:val="24"/>
                                <w:szCs w:val="24"/>
                              </w:rPr>
                              <w:t>B-055-000-92-6-ME-0001</w:t>
                            </w:r>
                          </w:p>
                          <w:p w:rsidR="006053C1" w:rsidRDefault="006053C1" w:rsidP="00817F3D">
                            <w:pPr>
                              <w:spacing w:before="240"/>
                              <w:jc w:val="center"/>
                              <w:rPr>
                                <w:rFonts w:ascii="Gill Sans MT" w:hAnsi="Gill Sans MT" w:cs="Gill Sans MT"/>
                                <w:color w:val="FFFFFF"/>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061EE0" id="_x0000_t202" coordsize="21600,21600" o:spt="202" path="m,l,21600r21600,l21600,xe">
                <v:stroke joinstyle="miter"/>
                <v:path gradientshapeok="t" o:connecttype="rect"/>
              </v:shapetype>
              <v:shape id="Text Box 184" o:spid="_x0000_s1026" type="#_x0000_t202" style="position:absolute;left:0;text-align:left;margin-left:125.95pt;margin-top:567.95pt;width:389.3pt;height:4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" fillcolor="#548dd4" stroked="f">
                <v:textbox>
                  <w:txbxContent>
                    <w:p w:rsidR="006053C1" w:rsidRDefault="00825542" w:rsidP="00817F3D">
                      <w:pPr>
                        <w:spacing w:before="240"/>
                        <w:jc w:val="center"/>
                        <w:rPr>
                          <w:rFonts w:ascii="Gill Sans MT" w:hAnsi="Gill Sans MT" w:cs="Gill Sans MT"/>
                          <w:color w:val="FFFFFF"/>
                          <w:sz w:val="24"/>
                          <w:szCs w:val="24"/>
                        </w:rPr>
                      </w:pPr>
                      <w:r w:rsidRPr="00825542">
                        <w:rPr>
                          <w:rFonts w:ascii="Gill Sans MT" w:hAnsi="Gill Sans MT" w:cs="Gill Sans MT"/>
                          <w:color w:val="FFFFFF"/>
                          <w:sz w:val="24"/>
                          <w:szCs w:val="24"/>
                        </w:rPr>
                        <w:t>B-055-000-92-6-ME-0001</w:t>
                      </w:r>
                    </w:p>
                    <w:p w:rsidR="006053C1" w:rsidRDefault="006053C1" w:rsidP="00817F3D">
                      <w:pPr>
                        <w:spacing w:before="240"/>
                        <w:jc w:val="center"/>
                        <w:rPr>
                          <w:rFonts w:ascii="Gill Sans MT" w:hAnsi="Gill Sans MT" w:cs="Gill Sans MT"/>
                          <w:color w:val="FFFFFF"/>
                          <w:sz w:val="32"/>
                          <w:szCs w:val="32"/>
                        </w:rPr>
                      </w:pPr>
                    </w:p>
                  </w:txbxContent>
                </v:textbox>
              </v:shape>
            </w:pict>
          </mc:Fallback>
        </mc:AlternateContent>
      </w:r>
      <w:r w:rsidR="00E666C3">
        <w:rPr>
          <w:noProof/>
        </w:rPr>
        <mc:AlternateContent>
          <mc:Choice Requires="wps">
            <w:drawing>
              <wp:anchor distT="0" distB="0" distL="114300" distR="114300" simplePos="0" relativeHeight="251653120" behindDoc="0" locked="0" layoutInCell="1" allowOverlap="1" wp14:anchorId="2956DF3E" wp14:editId="04BF1B01">
                <wp:simplePos x="0" y="0"/>
                <wp:positionH relativeFrom="column">
                  <wp:posOffset>1599565</wp:posOffset>
                </wp:positionH>
                <wp:positionV relativeFrom="paragraph">
                  <wp:posOffset>7212965</wp:posOffset>
                </wp:positionV>
                <wp:extent cx="4944110" cy="553085"/>
                <wp:effectExtent l="0" t="2540" r="0" b="0"/>
                <wp:wrapNone/>
                <wp:docPr id="4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4110" cy="553085"/>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53C1" w:rsidRDefault="006053C1" w:rsidP="00FC23D2">
                            <w:pPr>
                              <w:spacing w:before="240"/>
                              <w:jc w:val="center"/>
                              <w:rPr>
                                <w:rFonts w:ascii="Gill Sans MT" w:hAnsi="Gill Sans MT" w:cs="Gill Sans MT"/>
                                <w:color w:val="FFFFFF"/>
                                <w:sz w:val="32"/>
                                <w:szCs w:val="32"/>
                              </w:rPr>
                            </w:pPr>
                            <w:r>
                              <w:rPr>
                                <w:rFonts w:ascii="Gill Sans MT" w:hAnsi="Gill Sans MT" w:cs="Gill Sans MT"/>
                                <w:color w:val="FFFFFF"/>
                                <w:sz w:val="24"/>
                                <w:szCs w:val="24"/>
                              </w:rPr>
                              <w:t>RELATÓRIO ÚNICO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6DF3E" id="Text Box 91" o:spid="_x0000_s1027" type="#_x0000_t202" style="position:absolute;left:0;text-align:left;margin-left:125.95pt;margin-top:567.95pt;width:389.3pt;height:43.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" fillcolor="#548dd4" stroked="f">
                <v:textbox>
                  <w:txbxContent>
                    <w:p w:rsidR="006053C1" w:rsidRDefault="006053C1" w:rsidP="00FC23D2">
                      <w:pPr>
                        <w:spacing w:before="240"/>
                        <w:jc w:val="center"/>
                        <w:rPr>
                          <w:rFonts w:ascii="Gill Sans MT" w:hAnsi="Gill Sans MT" w:cs="Gill Sans MT"/>
                          <w:color w:val="FFFFFF"/>
                          <w:sz w:val="32"/>
                          <w:szCs w:val="32"/>
                        </w:rPr>
                      </w:pPr>
                      <w:r>
                        <w:rPr>
                          <w:rFonts w:ascii="Gill Sans MT" w:hAnsi="Gill Sans MT" w:cs="Gill Sans MT"/>
                          <w:color w:val="FFFFFF"/>
                          <w:sz w:val="24"/>
                          <w:szCs w:val="24"/>
                        </w:rPr>
                        <w:t>RELATÓRIO ÚNICO</w:t>
                      </w:r>
                    </w:p>
                  </w:txbxContent>
                </v:textbox>
              </v:shape>
            </w:pict>
          </mc:Fallback>
        </mc:AlternateContent>
      </w:r>
    </w:p>
    <w:p w:rsidR="00D52083" w:rsidRPr="00582EFD" w:rsidRDefault="00D52083" w:rsidP="00D52083">
      <w:pPr>
        <w:spacing w:line="360" w:lineRule="auto"/>
        <w:ind w:left="5227"/>
        <w:jc w:val="right"/>
        <w:rPr>
          <w:rFonts w:ascii="Tahoma" w:hAnsi="Tahoma" w:cs="Tahoma"/>
          <w:b/>
          <w:sz w:val="28"/>
          <w:szCs w:val="28"/>
        </w:rPr>
      </w:pPr>
    </w:p>
    <w:p w:rsidR="00D52083" w:rsidRDefault="002729C0" w:rsidP="00AB477E">
      <w:pPr>
        <w:spacing w:line="360" w:lineRule="auto"/>
        <w:ind w:left="5400"/>
        <w:jc w:val="left"/>
        <w:rPr>
          <w:rFonts w:ascii="Tahoma" w:hAnsi="Tahoma" w:cs="Tahoma"/>
          <w:b/>
          <w:sz w:val="28"/>
          <w:szCs w:val="28"/>
        </w:rPr>
      </w:pPr>
      <w:r>
        <w:rPr>
          <w:noProof/>
        </w:rPr>
        <mc:AlternateContent>
          <mc:Choice Requires="wps">
            <w:drawing>
              <wp:anchor distT="0" distB="0" distL="114300" distR="114300" simplePos="0" relativeHeight="251662336" behindDoc="0" locked="0" layoutInCell="1" allowOverlap="1" wp14:anchorId="534E9A4F" wp14:editId="0982AC82">
                <wp:simplePos x="0" y="0"/>
                <wp:positionH relativeFrom="column">
                  <wp:posOffset>2215156</wp:posOffset>
                </wp:positionH>
                <wp:positionV relativeFrom="paragraph">
                  <wp:posOffset>4134545</wp:posOffset>
                </wp:positionV>
                <wp:extent cx="3710940" cy="785004"/>
                <wp:effectExtent l="0" t="0" r="0" b="0"/>
                <wp:wrapNone/>
                <wp:docPr id="38"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78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3C1" w:rsidRDefault="006053C1" w:rsidP="006B5510">
                            <w:pPr>
                              <w:jc w:val="center"/>
                              <w:rPr>
                                <w:rFonts w:ascii="Gill Sans MT" w:hAnsi="Gill Sans MT" w:cs="Gill Sans MT"/>
                                <w:b/>
                                <w:color w:val="0F243E"/>
                                <w:sz w:val="32"/>
                                <w:szCs w:val="36"/>
                              </w:rPr>
                            </w:pPr>
                          </w:p>
                          <w:p w:rsidR="006053C1" w:rsidRPr="006B5510" w:rsidRDefault="006053C1" w:rsidP="006B5510">
                            <w:pPr>
                              <w:jc w:val="center"/>
                              <w:rPr>
                                <w:rFonts w:ascii="Gill Sans MT" w:hAnsi="Gill Sans MT" w:cs="Gill Sans MT"/>
                                <w:b/>
                                <w:color w:val="0F243E"/>
                                <w:sz w:val="32"/>
                                <w:szCs w:val="36"/>
                              </w:rPr>
                            </w:pPr>
                            <w:r w:rsidRPr="00B47AB7">
                              <w:rPr>
                                <w:rFonts w:ascii="Gill Sans MT" w:hAnsi="Gill Sans MT" w:cs="Gill Sans MT"/>
                                <w:b/>
                                <w:color w:val="0F243E"/>
                                <w:sz w:val="32"/>
                                <w:szCs w:val="36"/>
                              </w:rPr>
                              <w:t xml:space="preserve">VOLUME </w:t>
                            </w:r>
                            <w:r w:rsidR="00825542">
                              <w:rPr>
                                <w:rFonts w:ascii="Gill Sans MT" w:hAnsi="Gill Sans MT" w:cs="Gill Sans MT"/>
                                <w:b/>
                                <w:color w:val="0F243E"/>
                                <w:sz w:val="32"/>
                                <w:szCs w:val="36"/>
                              </w:rPr>
                              <w:t>III – PROJETO ELÉTRICO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E9A4F" id="Text Box 215" o:spid="_x0000_s1028" type="#_x0000_t202" style="position:absolute;left:0;text-align:left;margin-left:174.4pt;margin-top:325.55pt;width:292.2pt;height:6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nH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" filled="f" stroked="f">
                <v:textbox>
                  <w:txbxContent>
                    <w:p w:rsidR="006053C1" w:rsidRDefault="006053C1" w:rsidP="006B5510">
                      <w:pPr>
                        <w:jc w:val="center"/>
                        <w:rPr>
                          <w:rFonts w:ascii="Gill Sans MT" w:hAnsi="Gill Sans MT" w:cs="Gill Sans MT"/>
                          <w:b/>
                          <w:color w:val="0F243E"/>
                          <w:sz w:val="32"/>
                          <w:szCs w:val="36"/>
                        </w:rPr>
                      </w:pPr>
                    </w:p>
                    <w:p w:rsidR="006053C1" w:rsidRPr="006B5510" w:rsidRDefault="006053C1" w:rsidP="006B5510">
                      <w:pPr>
                        <w:jc w:val="center"/>
                        <w:rPr>
                          <w:rFonts w:ascii="Gill Sans MT" w:hAnsi="Gill Sans MT" w:cs="Gill Sans MT"/>
                          <w:b/>
                          <w:color w:val="0F243E"/>
                          <w:sz w:val="32"/>
                          <w:szCs w:val="36"/>
                        </w:rPr>
                      </w:pPr>
                      <w:r w:rsidRPr="00B47AB7">
                        <w:rPr>
                          <w:rFonts w:ascii="Gill Sans MT" w:hAnsi="Gill Sans MT" w:cs="Gill Sans MT"/>
                          <w:b/>
                          <w:color w:val="0F243E"/>
                          <w:sz w:val="32"/>
                          <w:szCs w:val="36"/>
                        </w:rPr>
                        <w:t xml:space="preserve">VOLUME </w:t>
                      </w:r>
                      <w:r w:rsidR="00825542">
                        <w:rPr>
                          <w:rFonts w:ascii="Gill Sans MT" w:hAnsi="Gill Sans MT" w:cs="Gill Sans MT"/>
                          <w:b/>
                          <w:color w:val="0F243E"/>
                          <w:sz w:val="32"/>
                          <w:szCs w:val="36"/>
                        </w:rPr>
                        <w:t>III – PROJETO ELÉTRICO</w:t>
                      </w:r>
                    </w:p>
                  </w:txbxContent>
                </v:textbox>
              </v:shape>
            </w:pict>
          </mc:Fallback>
        </mc:AlternateContent>
      </w:r>
      <w:r w:rsidR="00541EB2">
        <w:rPr>
          <w:noProof/>
        </w:rPr>
        <mc:AlternateContent>
          <mc:Choice Requires="wps">
            <w:drawing>
              <wp:anchor distT="0" distB="0" distL="114300" distR="114300" simplePos="0" relativeHeight="251652096" behindDoc="0" locked="0" layoutInCell="1" allowOverlap="1" wp14:anchorId="7520A89A" wp14:editId="00F110B0">
                <wp:simplePos x="0" y="0"/>
                <wp:positionH relativeFrom="column">
                  <wp:posOffset>2082165</wp:posOffset>
                </wp:positionH>
                <wp:positionV relativeFrom="paragraph">
                  <wp:posOffset>2071370</wp:posOffset>
                </wp:positionV>
                <wp:extent cx="4944110" cy="6962140"/>
                <wp:effectExtent l="0" t="0" r="8890" b="0"/>
                <wp:wrapNone/>
                <wp:docPr id="37"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110" cy="6962140"/>
                        </a:xfrm>
                        <a:prstGeom prst="rect">
                          <a:avLst/>
                        </a:prstGeom>
                        <a:solidFill>
                          <a:srgbClr val="B8CCE4"/>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1A347" id="Rectangle 98" o:spid="_x0000_s1026" style="position:absolute;margin-left:163.95pt;margin-top:163.1pt;width:389.3pt;height:5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" fillcolor="#b8cce4" stroked="f" strokecolor="#f2f2f2" strokeweight="3pt">
                <v:shadow color="#243f60" opacity=".5" offset="1pt"/>
              </v:rect>
            </w:pict>
          </mc:Fallback>
        </mc:AlternateContent>
      </w:r>
      <w:r w:rsidR="001C5E13">
        <w:rPr>
          <w:noProof/>
        </w:rPr>
        <mc:AlternateContent>
          <mc:Choice Requires="wps">
            <w:drawing>
              <wp:anchor distT="0" distB="0" distL="114300" distR="114300" simplePos="0" relativeHeight="251658240" behindDoc="0" locked="0" layoutInCell="1" allowOverlap="1" wp14:anchorId="3B19E36A" wp14:editId="6B362B2E">
                <wp:simplePos x="0" y="0"/>
                <wp:positionH relativeFrom="column">
                  <wp:posOffset>-908050</wp:posOffset>
                </wp:positionH>
                <wp:positionV relativeFrom="paragraph">
                  <wp:posOffset>2159000</wp:posOffset>
                </wp:positionV>
                <wp:extent cx="7065645" cy="1162050"/>
                <wp:effectExtent l="0" t="0" r="0" b="0"/>
                <wp:wrapNone/>
                <wp:docPr id="42"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564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3C1" w:rsidRDefault="006053C1" w:rsidP="008403BA">
                            <w:pPr>
                              <w:jc w:val="right"/>
                              <w:rPr>
                                <w:rFonts w:ascii="Arial Narrow" w:hAnsi="Arial Narrow" w:cs="Arial Narrow"/>
                                <w:color w:val="0F243E"/>
                                <w:sz w:val="28"/>
                                <w:szCs w:val="28"/>
                              </w:rPr>
                            </w:pPr>
                            <w:r>
                              <w:rPr>
                                <w:rFonts w:ascii="Arial Narrow" w:hAnsi="Arial Narrow" w:cs="Arial Narrow"/>
                                <w:color w:val="FF0000"/>
                                <w:sz w:val="18"/>
                                <w:szCs w:val="18"/>
                              </w:rPr>
                              <w:t xml:space="preserve">          </w:t>
                            </w:r>
                            <w:r>
                              <w:rPr>
                                <w:rFonts w:ascii="Arial Narrow" w:hAnsi="Arial Narrow" w:cs="Arial Narrow"/>
                                <w:color w:val="0F243E"/>
                                <w:sz w:val="28"/>
                                <w:szCs w:val="28"/>
                              </w:rPr>
                              <w:t xml:space="preserve">CONTRATO 094/15  </w:t>
                            </w:r>
                          </w:p>
                          <w:p w:rsidR="006053C1" w:rsidRDefault="006053C1" w:rsidP="008403BA">
                            <w:pPr>
                              <w:jc w:val="right"/>
                              <w:rPr>
                                <w:rFonts w:ascii="Arial Narrow" w:hAnsi="Arial Narrow" w:cs="Arial Narrow"/>
                                <w:color w:val="0F243E"/>
                                <w:sz w:val="28"/>
                                <w:szCs w:val="28"/>
                              </w:rPr>
                            </w:pPr>
                            <w:r>
                              <w:rPr>
                                <w:rFonts w:ascii="Arial Narrow" w:hAnsi="Arial Narrow" w:cs="Arial Narrow"/>
                                <w:color w:val="0F243E"/>
                                <w:sz w:val="28"/>
                                <w:szCs w:val="28"/>
                              </w:rPr>
                              <w:t>AS N°01</w:t>
                            </w:r>
                            <w:r w:rsidR="00581D2F">
                              <w:rPr>
                                <w:rFonts w:ascii="Arial Narrow" w:hAnsi="Arial Narrow" w:cs="Arial Narrow"/>
                                <w:color w:val="0F243E"/>
                                <w:sz w:val="28"/>
                                <w:szCs w:val="28"/>
                              </w:rPr>
                              <w:t>8</w:t>
                            </w:r>
                          </w:p>
                          <w:p w:rsidR="006053C1" w:rsidRDefault="006053C1" w:rsidP="004E16F5">
                            <w:pPr>
                              <w:jc w:val="right"/>
                              <w:rPr>
                                <w:rFonts w:ascii="Arial Narrow" w:hAnsi="Arial Narrow" w:cs="Arial Narrow"/>
                                <w:b/>
                                <w:bCs/>
                                <w:i/>
                                <w:iCs/>
                                <w:color w:val="0F243E"/>
                                <w:sz w:val="32"/>
                                <w:szCs w:val="32"/>
                              </w:rPr>
                            </w:pPr>
                            <w:r w:rsidRPr="004E16F5">
                              <w:rPr>
                                <w:rFonts w:ascii="Arial Narrow" w:hAnsi="Arial Narrow" w:cs="Arial Narrow"/>
                                <w:b/>
                                <w:bCs/>
                                <w:i/>
                                <w:iCs/>
                                <w:color w:val="0F243E"/>
                                <w:sz w:val="32"/>
                                <w:szCs w:val="32"/>
                              </w:rPr>
                              <w:t xml:space="preserve">                                                          </w:t>
                            </w:r>
                            <w:bookmarkStart w:id="0" w:name="_Toc272045745"/>
                            <w:bookmarkStart w:id="1" w:name="_Toc272050695"/>
                            <w:bookmarkStart w:id="2" w:name="_Toc272088116"/>
                          </w:p>
                          <w:bookmarkEnd w:id="0"/>
                          <w:bookmarkEnd w:id="1"/>
                          <w:bookmarkEnd w:id="2"/>
                          <w:p w:rsidR="006053C1" w:rsidRPr="004E16F5" w:rsidRDefault="006053C1" w:rsidP="004E16F5">
                            <w:pPr>
                              <w:jc w:val="right"/>
                              <w:rPr>
                                <w:rFonts w:ascii="Arial Narrow" w:hAnsi="Arial Narrow" w:cs="Arial Narrow"/>
                                <w:b/>
                                <w:bCs/>
                                <w:i/>
                                <w:iCs/>
                                <w:color w:val="0F243E"/>
                                <w:sz w:val="32"/>
                                <w:szCs w:val="32"/>
                              </w:rPr>
                            </w:pPr>
                            <w:r>
                              <w:rPr>
                                <w:rFonts w:ascii="Arial Narrow" w:hAnsi="Arial Narrow" w:cs="Arial Narrow"/>
                                <w:b/>
                                <w:bCs/>
                                <w:i/>
                                <w:iCs/>
                                <w:color w:val="0F243E"/>
                                <w:sz w:val="32"/>
                                <w:szCs w:val="32"/>
                              </w:rPr>
                              <w:t>SANTA MARIA DE JETIBÁ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9E36A" id="_x0000_t202" coordsize="21600,21600" o:spt="202" path="m,l,21600r21600,l21600,xe">
                <v:stroke joinstyle="miter"/>
                <v:path gradientshapeok="t" o:connecttype="rect"/>
              </v:shapetype>
              <v:shape id="Text Box 157" o:spid="_x0000_s1029" type="#_x0000_t202" style="position:absolute;left:0;text-align:left;margin-left:-71.5pt;margin-top:170pt;width:556.35pt;height:9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0VvvQIAAMQ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" filled="f" stroked="f">
                <v:textbox>
                  <w:txbxContent>
                    <w:p w:rsidR="006053C1" w:rsidRDefault="006053C1" w:rsidP="008403BA">
                      <w:pPr>
                        <w:jc w:val="right"/>
                        <w:rPr>
                          <w:rFonts w:ascii="Arial Narrow" w:hAnsi="Arial Narrow" w:cs="Arial Narrow"/>
                          <w:color w:val="0F243E"/>
                          <w:sz w:val="28"/>
                          <w:szCs w:val="28"/>
                        </w:rPr>
                      </w:pPr>
                      <w:r>
                        <w:rPr>
                          <w:rFonts w:ascii="Arial Narrow" w:hAnsi="Arial Narrow" w:cs="Arial Narrow"/>
                          <w:color w:val="FF0000"/>
                          <w:sz w:val="18"/>
                          <w:szCs w:val="18"/>
                        </w:rPr>
                        <w:t xml:space="preserve">          </w:t>
                      </w:r>
                      <w:r>
                        <w:rPr>
                          <w:rFonts w:ascii="Arial Narrow" w:hAnsi="Arial Narrow" w:cs="Arial Narrow"/>
                          <w:color w:val="0F243E"/>
                          <w:sz w:val="28"/>
                          <w:szCs w:val="28"/>
                        </w:rPr>
                        <w:t xml:space="preserve">CONTRATO 094/15  </w:t>
                      </w:r>
                    </w:p>
                    <w:p w:rsidR="006053C1" w:rsidRDefault="006053C1" w:rsidP="008403BA">
                      <w:pPr>
                        <w:jc w:val="right"/>
                        <w:rPr>
                          <w:rFonts w:ascii="Arial Narrow" w:hAnsi="Arial Narrow" w:cs="Arial Narrow"/>
                          <w:color w:val="0F243E"/>
                          <w:sz w:val="28"/>
                          <w:szCs w:val="28"/>
                        </w:rPr>
                      </w:pPr>
                      <w:r>
                        <w:rPr>
                          <w:rFonts w:ascii="Arial Narrow" w:hAnsi="Arial Narrow" w:cs="Arial Narrow"/>
                          <w:color w:val="0F243E"/>
                          <w:sz w:val="28"/>
                          <w:szCs w:val="28"/>
                        </w:rPr>
                        <w:t>AS N°01</w:t>
                      </w:r>
                      <w:r w:rsidR="00581D2F">
                        <w:rPr>
                          <w:rFonts w:ascii="Arial Narrow" w:hAnsi="Arial Narrow" w:cs="Arial Narrow"/>
                          <w:color w:val="0F243E"/>
                          <w:sz w:val="28"/>
                          <w:szCs w:val="28"/>
                        </w:rPr>
                        <w:t>8</w:t>
                      </w:r>
                    </w:p>
                    <w:p w:rsidR="006053C1" w:rsidRDefault="006053C1" w:rsidP="004E16F5">
                      <w:pPr>
                        <w:jc w:val="right"/>
                        <w:rPr>
                          <w:rFonts w:ascii="Arial Narrow" w:hAnsi="Arial Narrow" w:cs="Arial Narrow"/>
                          <w:b/>
                          <w:bCs/>
                          <w:i/>
                          <w:iCs/>
                          <w:color w:val="0F243E"/>
                          <w:sz w:val="32"/>
                          <w:szCs w:val="32"/>
                        </w:rPr>
                      </w:pPr>
                      <w:r w:rsidRPr="004E16F5">
                        <w:rPr>
                          <w:rFonts w:ascii="Arial Narrow" w:hAnsi="Arial Narrow" w:cs="Arial Narrow"/>
                          <w:b/>
                          <w:bCs/>
                          <w:i/>
                          <w:iCs/>
                          <w:color w:val="0F243E"/>
                          <w:sz w:val="32"/>
                          <w:szCs w:val="32"/>
                        </w:rPr>
                        <w:t xml:space="preserve">                                                          </w:t>
                      </w:r>
                      <w:bookmarkStart w:id="3" w:name="_Toc272045745"/>
                      <w:bookmarkStart w:id="4" w:name="_Toc272050695"/>
                      <w:bookmarkStart w:id="5" w:name="_Toc272088116"/>
                    </w:p>
                    <w:bookmarkEnd w:id="3"/>
                    <w:bookmarkEnd w:id="4"/>
                    <w:bookmarkEnd w:id="5"/>
                    <w:p w:rsidR="006053C1" w:rsidRPr="004E16F5" w:rsidRDefault="006053C1" w:rsidP="004E16F5">
                      <w:pPr>
                        <w:jc w:val="right"/>
                        <w:rPr>
                          <w:rFonts w:ascii="Arial Narrow" w:hAnsi="Arial Narrow" w:cs="Arial Narrow"/>
                          <w:b/>
                          <w:bCs/>
                          <w:i/>
                          <w:iCs/>
                          <w:color w:val="0F243E"/>
                          <w:sz w:val="32"/>
                          <w:szCs w:val="32"/>
                        </w:rPr>
                      </w:pPr>
                      <w:r>
                        <w:rPr>
                          <w:rFonts w:ascii="Arial Narrow" w:hAnsi="Arial Narrow" w:cs="Arial Narrow"/>
                          <w:b/>
                          <w:bCs/>
                          <w:i/>
                          <w:iCs/>
                          <w:color w:val="0F243E"/>
                          <w:sz w:val="32"/>
                          <w:szCs w:val="32"/>
                        </w:rPr>
                        <w:t>SANTA MARIA DE JETIBÁ</w:t>
                      </w:r>
                    </w:p>
                  </w:txbxContent>
                </v:textbox>
              </v:shape>
            </w:pict>
          </mc:Fallback>
        </mc:AlternateContent>
      </w:r>
      <w:r w:rsidR="00E666C3">
        <w:rPr>
          <w:noProof/>
        </w:rPr>
        <mc:AlternateContent>
          <mc:Choice Requires="wps">
            <w:drawing>
              <wp:anchor distT="0" distB="0" distL="114300" distR="114300" simplePos="0" relativeHeight="251663360" behindDoc="0" locked="0" layoutInCell="1" allowOverlap="1" wp14:anchorId="18236891" wp14:editId="216F4909">
                <wp:simplePos x="0" y="0"/>
                <wp:positionH relativeFrom="column">
                  <wp:posOffset>2366645</wp:posOffset>
                </wp:positionH>
                <wp:positionV relativeFrom="paragraph">
                  <wp:posOffset>4923790</wp:posOffset>
                </wp:positionV>
                <wp:extent cx="3710940" cy="382905"/>
                <wp:effectExtent l="4445" t="0" r="0" b="0"/>
                <wp:wrapNone/>
                <wp:docPr id="24"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542" w:rsidRDefault="006053C1" w:rsidP="0077389A">
                            <w:pPr>
                              <w:rPr>
                                <w:rFonts w:ascii="Gill Sans MT" w:hAnsi="Gill Sans MT" w:cs="Gill Sans MT"/>
                                <w:b/>
                                <w:color w:val="0F243E"/>
                                <w:sz w:val="32"/>
                                <w:szCs w:val="36"/>
                              </w:rPr>
                            </w:pPr>
                            <w:r>
                              <w:rPr>
                                <w:rFonts w:ascii="Gill Sans MT" w:hAnsi="Gill Sans MT" w:cs="Gill Sans MT"/>
                                <w:b/>
                                <w:color w:val="0F243E"/>
                                <w:sz w:val="32"/>
                                <w:szCs w:val="36"/>
                              </w:rPr>
                              <w:t xml:space="preserve">                     </w:t>
                            </w:r>
                            <w:r w:rsidRPr="00B47AB7">
                              <w:rPr>
                                <w:rFonts w:ascii="Gill Sans MT" w:hAnsi="Gill Sans MT" w:cs="Gill Sans MT"/>
                                <w:b/>
                                <w:color w:val="0F243E"/>
                                <w:sz w:val="32"/>
                                <w:szCs w:val="36"/>
                              </w:rPr>
                              <w:t xml:space="preserve">TOMO </w:t>
                            </w:r>
                            <w:r w:rsidR="00825542">
                              <w:rPr>
                                <w:rFonts w:ascii="Gill Sans MT" w:hAnsi="Gill Sans MT" w:cs="Gill Sans MT"/>
                                <w:b/>
                                <w:color w:val="0F243E"/>
                                <w:sz w:val="32"/>
                                <w:szCs w:val="36"/>
                              </w:rPr>
                              <w:t>A e B</w:t>
                            </w:r>
                          </w:p>
                          <w:p w:rsidR="006053C1" w:rsidRPr="002616BE" w:rsidRDefault="006053C1" w:rsidP="002616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36891" id="Text Box 216" o:spid="_x0000_s1030" type="#_x0000_t202" style="position:absolute;left:0;text-align:left;margin-left:186.35pt;margin-top:387.7pt;width:292.2pt;height:3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j2j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" filled="f" stroked="f">
                <v:textbox>
                  <w:txbxContent>
                    <w:p w:rsidR="00825542" w:rsidRDefault="006053C1" w:rsidP="0077389A">
                      <w:pPr>
                        <w:rPr>
                          <w:rFonts w:ascii="Gill Sans MT" w:hAnsi="Gill Sans MT" w:cs="Gill Sans MT"/>
                          <w:b/>
                          <w:color w:val="0F243E"/>
                          <w:sz w:val="32"/>
                          <w:szCs w:val="36"/>
                        </w:rPr>
                      </w:pPr>
                      <w:r>
                        <w:rPr>
                          <w:rFonts w:ascii="Gill Sans MT" w:hAnsi="Gill Sans MT" w:cs="Gill Sans MT"/>
                          <w:b/>
                          <w:color w:val="0F243E"/>
                          <w:sz w:val="32"/>
                          <w:szCs w:val="36"/>
                        </w:rPr>
                        <w:t xml:space="preserve">                     </w:t>
                      </w:r>
                      <w:r w:rsidRPr="00B47AB7">
                        <w:rPr>
                          <w:rFonts w:ascii="Gill Sans MT" w:hAnsi="Gill Sans MT" w:cs="Gill Sans MT"/>
                          <w:b/>
                          <w:color w:val="0F243E"/>
                          <w:sz w:val="32"/>
                          <w:szCs w:val="36"/>
                        </w:rPr>
                        <w:t xml:space="preserve">TOMO </w:t>
                      </w:r>
                      <w:r w:rsidR="00825542">
                        <w:rPr>
                          <w:rFonts w:ascii="Gill Sans MT" w:hAnsi="Gill Sans MT" w:cs="Gill Sans MT"/>
                          <w:b/>
                          <w:color w:val="0F243E"/>
                          <w:sz w:val="32"/>
                          <w:szCs w:val="36"/>
                        </w:rPr>
                        <w:t>A e B</w:t>
                      </w:r>
                    </w:p>
                    <w:p w:rsidR="006053C1" w:rsidRPr="002616BE" w:rsidRDefault="006053C1" w:rsidP="002616BE"/>
                  </w:txbxContent>
                </v:textbox>
              </v:shape>
            </w:pict>
          </mc:Fallback>
        </mc:AlternateContent>
      </w:r>
    </w:p>
    <w:p w:rsidR="006B0EDF" w:rsidRDefault="004A56DB" w:rsidP="004A7168">
      <w:pPr>
        <w:pStyle w:val="Corpodetexto"/>
        <w:spacing w:before="0" w:line="360" w:lineRule="auto"/>
        <w:rPr>
          <w:sz w:val="22"/>
          <w:szCs w:val="22"/>
        </w:rPr>
      </w:pPr>
      <w:r>
        <w:rPr>
          <w:noProof/>
        </w:rPr>
        <w:drawing>
          <wp:anchor distT="0" distB="0" distL="114300" distR="114300" simplePos="0" relativeHeight="251666432" behindDoc="0" locked="0" layoutInCell="1" allowOverlap="1" wp14:anchorId="58331DB8" wp14:editId="3C07F409">
            <wp:simplePos x="0" y="0"/>
            <wp:positionH relativeFrom="page">
              <wp:posOffset>1270</wp:posOffset>
            </wp:positionH>
            <wp:positionV relativeFrom="paragraph">
              <wp:posOffset>1766570</wp:posOffset>
            </wp:positionV>
            <wp:extent cx="3165475" cy="4616450"/>
            <wp:effectExtent l="0" t="0" r="0" b="0"/>
            <wp:wrapSquare wrapText="bothSides"/>
            <wp:docPr id="108" name="Imagem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165475" cy="4616450"/>
                    </a:xfrm>
                    <a:prstGeom prst="rect">
                      <a:avLst/>
                    </a:prstGeom>
                  </pic:spPr>
                </pic:pic>
              </a:graphicData>
            </a:graphic>
            <wp14:sizeRelH relativeFrom="margin">
              <wp14:pctWidth>0</wp14:pctWidth>
            </wp14:sizeRelH>
            <wp14:sizeRelV relativeFrom="margin">
              <wp14:pctHeight>0</wp14:pctHeight>
            </wp14:sizeRelV>
          </wp:anchor>
        </w:drawing>
      </w:r>
      <w:r w:rsidR="0021589D">
        <w:rPr>
          <w:noProof/>
        </w:rPr>
        <mc:AlternateContent>
          <mc:Choice Requires="wps">
            <w:drawing>
              <wp:anchor distT="0" distB="0" distL="114300" distR="114300" simplePos="0" relativeHeight="251654144" behindDoc="0" locked="0" layoutInCell="1" allowOverlap="1" wp14:anchorId="7FA24336" wp14:editId="0EF9636F">
                <wp:simplePos x="0" y="0"/>
                <wp:positionH relativeFrom="column">
                  <wp:posOffset>-470536</wp:posOffset>
                </wp:positionH>
                <wp:positionV relativeFrom="paragraph">
                  <wp:posOffset>7314565</wp:posOffset>
                </wp:positionV>
                <wp:extent cx="6410325" cy="1044575"/>
                <wp:effectExtent l="0" t="0" r="0" b="3175"/>
                <wp:wrapNone/>
                <wp:docPr id="4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044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3C1" w:rsidRDefault="006053C1" w:rsidP="006B5510">
                            <w:pPr>
                              <w:rPr>
                                <w:rFonts w:ascii="Gill Sans MT" w:hAnsi="Gill Sans MT" w:cs="Gill Sans MT"/>
                                <w:color w:val="0F243E"/>
                                <w:sz w:val="28"/>
                                <w:szCs w:val="28"/>
                              </w:rPr>
                            </w:pPr>
                          </w:p>
                          <w:p w:rsidR="006053C1" w:rsidRDefault="006053C1" w:rsidP="006B5510">
                            <w:pPr>
                              <w:rPr>
                                <w:rFonts w:ascii="Gill Sans MT" w:hAnsi="Gill Sans MT" w:cs="Gill Sans MT"/>
                                <w:color w:val="0F243E"/>
                                <w:sz w:val="28"/>
                                <w:szCs w:val="28"/>
                              </w:rPr>
                            </w:pPr>
                            <w:r>
                              <w:rPr>
                                <w:rFonts w:ascii="Arial Narrow" w:hAnsi="Arial Narrow" w:cs="Arial Narrow"/>
                                <w:noProof/>
                                <w:color w:val="FF0000"/>
                                <w:sz w:val="18"/>
                                <w:szCs w:val="18"/>
                              </w:rPr>
                              <w:drawing>
                                <wp:inline distT="0" distB="0" distL="0" distR="0" wp14:anchorId="5CE4EC8F" wp14:editId="55540B81">
                                  <wp:extent cx="1084811" cy="428105"/>
                                  <wp:effectExtent l="0" t="0" r="127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0">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r>
                              <w:rPr>
                                <w:rFonts w:ascii="Arial Narrow" w:hAnsi="Arial Narrow" w:cs="Arial Narrow"/>
                                <w:color w:val="FF0000"/>
                                <w:sz w:val="18"/>
                                <w:szCs w:val="18"/>
                              </w:rPr>
                              <w:t xml:space="preserve">                                                                                                                                                                                </w:t>
                            </w:r>
                          </w:p>
                          <w:p w:rsidR="006053C1" w:rsidRDefault="006053C1" w:rsidP="00FC23D2">
                            <w:pPr>
                              <w:jc w:val="center"/>
                              <w:rPr>
                                <w:rFonts w:ascii="Gill Sans MT" w:hAnsi="Gill Sans MT" w:cs="Gill Sans MT"/>
                                <w:color w:val="0F243E"/>
                                <w:sz w:val="36"/>
                                <w:szCs w:val="36"/>
                              </w:rPr>
                            </w:pPr>
                            <w:r>
                              <w:rPr>
                                <w:rFonts w:ascii="Gill Sans MT" w:hAnsi="Gill Sans MT" w:cs="Gill Sans MT"/>
                                <w:color w:val="0F243E"/>
                                <w:sz w:val="28"/>
                                <w:szCs w:val="28"/>
                              </w:rPr>
                              <w:t xml:space="preserve">                                               </w:t>
                            </w:r>
                            <w:r w:rsidR="0021589D">
                              <w:rPr>
                                <w:rFonts w:ascii="Gill Sans MT" w:hAnsi="Gill Sans MT" w:cs="Gill Sans MT"/>
                                <w:color w:val="0F243E"/>
                                <w:sz w:val="28"/>
                                <w:szCs w:val="28"/>
                              </w:rPr>
                              <w:t xml:space="preserve">                   </w:t>
                            </w:r>
                            <w:r>
                              <w:rPr>
                                <w:rFonts w:ascii="Gill Sans MT" w:hAnsi="Gill Sans MT" w:cs="Gill Sans MT"/>
                                <w:color w:val="0F243E"/>
                                <w:sz w:val="28"/>
                                <w:szCs w:val="28"/>
                              </w:rPr>
                              <w:t xml:space="preserve">  </w:t>
                            </w:r>
                            <w:r w:rsidR="0021589D">
                              <w:rPr>
                                <w:rFonts w:ascii="Gill Sans MT" w:hAnsi="Gill Sans MT" w:cs="Gill Sans MT"/>
                                <w:color w:val="0F243E"/>
                                <w:sz w:val="28"/>
                                <w:szCs w:val="28"/>
                              </w:rPr>
                              <w:t>Setembro</w:t>
                            </w:r>
                            <w:r>
                              <w:rPr>
                                <w:rFonts w:ascii="Gill Sans MT" w:hAnsi="Gill Sans MT" w:cs="Gill Sans MT"/>
                                <w:color w:val="0F243E"/>
                                <w:sz w:val="28"/>
                                <w:szCs w:val="28"/>
                              </w:rPr>
                              <w:t>|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24336" id="Text Box 92" o:spid="_x0000_s1031" type="#_x0000_t202" style="position:absolute;left:0;text-align:left;margin-left:-37.05pt;margin-top:575.95pt;width:504.75pt;height:8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iPyug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" filled="f" stroked="f">
                <v:textbox>
                  <w:txbxContent>
                    <w:p w:rsidR="006053C1" w:rsidRDefault="006053C1" w:rsidP="006B5510">
                      <w:pPr>
                        <w:rPr>
                          <w:rFonts w:ascii="Gill Sans MT" w:hAnsi="Gill Sans MT" w:cs="Gill Sans MT"/>
                          <w:color w:val="0F243E"/>
                          <w:sz w:val="28"/>
                          <w:szCs w:val="28"/>
                        </w:rPr>
                      </w:pPr>
                    </w:p>
                    <w:p w:rsidR="006053C1" w:rsidRDefault="006053C1" w:rsidP="006B5510">
                      <w:pPr>
                        <w:rPr>
                          <w:rFonts w:ascii="Gill Sans MT" w:hAnsi="Gill Sans MT" w:cs="Gill Sans MT"/>
                          <w:color w:val="0F243E"/>
                          <w:sz w:val="28"/>
                          <w:szCs w:val="28"/>
                        </w:rPr>
                      </w:pPr>
                      <w:r>
                        <w:rPr>
                          <w:rFonts w:ascii="Arial Narrow" w:hAnsi="Arial Narrow" w:cs="Arial Narrow"/>
                          <w:noProof/>
                          <w:color w:val="FF0000"/>
                          <w:sz w:val="18"/>
                          <w:szCs w:val="18"/>
                        </w:rPr>
                        <w:drawing>
                          <wp:inline distT="0" distB="0" distL="0" distR="0" wp14:anchorId="5CE4EC8F" wp14:editId="55540B81">
                            <wp:extent cx="1084811" cy="428105"/>
                            <wp:effectExtent l="0" t="0" r="127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1">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r>
                        <w:rPr>
                          <w:rFonts w:ascii="Arial Narrow" w:hAnsi="Arial Narrow" w:cs="Arial Narrow"/>
                          <w:color w:val="FF0000"/>
                          <w:sz w:val="18"/>
                          <w:szCs w:val="18"/>
                        </w:rPr>
                        <w:t xml:space="preserve">                                                                                                                                                                                </w:t>
                      </w:r>
                    </w:p>
                    <w:p w:rsidR="006053C1" w:rsidRDefault="006053C1" w:rsidP="00FC23D2">
                      <w:pPr>
                        <w:jc w:val="center"/>
                        <w:rPr>
                          <w:rFonts w:ascii="Gill Sans MT" w:hAnsi="Gill Sans MT" w:cs="Gill Sans MT"/>
                          <w:color w:val="0F243E"/>
                          <w:sz w:val="36"/>
                          <w:szCs w:val="36"/>
                        </w:rPr>
                      </w:pPr>
                      <w:r>
                        <w:rPr>
                          <w:rFonts w:ascii="Gill Sans MT" w:hAnsi="Gill Sans MT" w:cs="Gill Sans MT"/>
                          <w:color w:val="0F243E"/>
                          <w:sz w:val="28"/>
                          <w:szCs w:val="28"/>
                        </w:rPr>
                        <w:t xml:space="preserve">                                               </w:t>
                      </w:r>
                      <w:r w:rsidR="0021589D">
                        <w:rPr>
                          <w:rFonts w:ascii="Gill Sans MT" w:hAnsi="Gill Sans MT" w:cs="Gill Sans MT"/>
                          <w:color w:val="0F243E"/>
                          <w:sz w:val="28"/>
                          <w:szCs w:val="28"/>
                        </w:rPr>
                        <w:t xml:space="preserve">                   </w:t>
                      </w:r>
                      <w:r>
                        <w:rPr>
                          <w:rFonts w:ascii="Gill Sans MT" w:hAnsi="Gill Sans MT" w:cs="Gill Sans MT"/>
                          <w:color w:val="0F243E"/>
                          <w:sz w:val="28"/>
                          <w:szCs w:val="28"/>
                        </w:rPr>
                        <w:t xml:space="preserve">  </w:t>
                      </w:r>
                      <w:r w:rsidR="0021589D">
                        <w:rPr>
                          <w:rFonts w:ascii="Gill Sans MT" w:hAnsi="Gill Sans MT" w:cs="Gill Sans MT"/>
                          <w:color w:val="0F243E"/>
                          <w:sz w:val="28"/>
                          <w:szCs w:val="28"/>
                        </w:rPr>
                        <w:t>Setembro</w:t>
                      </w:r>
                      <w:r>
                        <w:rPr>
                          <w:rFonts w:ascii="Gill Sans MT" w:hAnsi="Gill Sans MT" w:cs="Gill Sans MT"/>
                          <w:color w:val="0F243E"/>
                          <w:sz w:val="28"/>
                          <w:szCs w:val="28"/>
                        </w:rPr>
                        <w:t>| 2016</w:t>
                      </w:r>
                    </w:p>
                  </w:txbxContent>
                </v:textbox>
              </v:shape>
            </w:pict>
          </mc:Fallback>
        </mc:AlternateContent>
      </w:r>
      <w:r w:rsidR="004E6DE8">
        <w:rPr>
          <w:noProof/>
        </w:rPr>
        <mc:AlternateContent>
          <mc:Choice Requires="wps">
            <w:drawing>
              <wp:anchor distT="0" distB="0" distL="114300" distR="114300" simplePos="0" relativeHeight="251657216" behindDoc="0" locked="0" layoutInCell="1" allowOverlap="1" wp14:anchorId="1002573C" wp14:editId="44D95C75">
                <wp:simplePos x="0" y="0"/>
                <wp:positionH relativeFrom="column">
                  <wp:posOffset>2205990</wp:posOffset>
                </wp:positionH>
                <wp:positionV relativeFrom="paragraph">
                  <wp:posOffset>2904490</wp:posOffset>
                </wp:positionV>
                <wp:extent cx="3791585" cy="1162050"/>
                <wp:effectExtent l="0" t="0" r="0" b="0"/>
                <wp:wrapNone/>
                <wp:docPr id="23"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3C1" w:rsidRDefault="006053C1" w:rsidP="002126E5">
                            <w:pPr>
                              <w:jc w:val="center"/>
                              <w:rPr>
                                <w:rFonts w:ascii="Arial Narrow" w:hAnsi="Arial Narrow" w:cs="Arial Narrow"/>
                                <w:color w:val="FF0000"/>
                                <w:sz w:val="18"/>
                                <w:szCs w:val="18"/>
                              </w:rPr>
                            </w:pPr>
                          </w:p>
                          <w:p w:rsidR="006053C1" w:rsidRPr="00184032" w:rsidRDefault="006053C1" w:rsidP="002616BE">
                            <w:pPr>
                              <w:jc w:val="center"/>
                              <w:rPr>
                                <w:rFonts w:ascii="Gill Sans MT" w:hAnsi="Gill Sans MT" w:cs="Gill Sans MT"/>
                                <w:b/>
                                <w:color w:val="0F243E"/>
                                <w:sz w:val="36"/>
                                <w:szCs w:val="36"/>
                              </w:rPr>
                            </w:pPr>
                            <w:r w:rsidRPr="006B5510">
                              <w:rPr>
                                <w:rFonts w:ascii="Gill Sans MT" w:hAnsi="Gill Sans MT" w:cs="Gill Sans MT"/>
                                <w:b/>
                                <w:color w:val="0F243E"/>
                                <w:sz w:val="36"/>
                                <w:szCs w:val="36"/>
                              </w:rPr>
                              <w:t>AMPLIAÇÃO DO</w:t>
                            </w:r>
                            <w:r>
                              <w:rPr>
                                <w:rFonts w:ascii="Arial Narrow" w:hAnsi="Arial Narrow" w:cs="Arial Narrow"/>
                                <w:color w:val="FF0000"/>
                                <w:sz w:val="18"/>
                                <w:szCs w:val="18"/>
                              </w:rPr>
                              <w:t xml:space="preserve"> </w:t>
                            </w:r>
                            <w:r w:rsidRPr="00184032">
                              <w:rPr>
                                <w:rFonts w:ascii="Gill Sans MT" w:hAnsi="Gill Sans MT" w:cs="Gill Sans MT"/>
                                <w:b/>
                                <w:color w:val="0F243E"/>
                                <w:sz w:val="36"/>
                                <w:szCs w:val="36"/>
                              </w:rPr>
                              <w:t xml:space="preserve">SISTEMA DE ESGOTAMENTO SANITÁRIO DE </w:t>
                            </w:r>
                            <w:r>
                              <w:rPr>
                                <w:rFonts w:ascii="Gill Sans MT" w:hAnsi="Gill Sans MT" w:cs="Gill Sans MT"/>
                                <w:b/>
                                <w:color w:val="0F243E"/>
                                <w:sz w:val="36"/>
                                <w:szCs w:val="36"/>
                              </w:rPr>
                              <w:t>SANTA MARIA DE JETIBÁ</w:t>
                            </w:r>
                          </w:p>
                          <w:p w:rsidR="006053C1" w:rsidRPr="002616BE" w:rsidRDefault="006053C1" w:rsidP="002616BE">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65C93" id="Text Box 156" o:spid="_x0000_s1031" type="#_x0000_t202" style="position:absolute;left:0;text-align:left;margin-left:173.7pt;margin-top:228.7pt;width:298.55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ov2vQIAAMQ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" filled="f" stroked="f">
                <v:textbox>
                  <w:txbxContent>
                    <w:p w:rsidR="006053C1" w:rsidRDefault="006053C1" w:rsidP="002126E5">
                      <w:pPr>
                        <w:jc w:val="center"/>
                        <w:rPr>
                          <w:rFonts w:ascii="Arial Narrow" w:hAnsi="Arial Narrow" w:cs="Arial Narrow"/>
                          <w:color w:val="FF0000"/>
                          <w:sz w:val="18"/>
                          <w:szCs w:val="18"/>
                        </w:rPr>
                      </w:pPr>
                    </w:p>
                    <w:p w:rsidR="006053C1" w:rsidRPr="00184032" w:rsidRDefault="006053C1" w:rsidP="002616BE">
                      <w:pPr>
                        <w:jc w:val="center"/>
                        <w:rPr>
                          <w:rFonts w:ascii="Gill Sans MT" w:hAnsi="Gill Sans MT" w:cs="Gill Sans MT"/>
                          <w:b/>
                          <w:color w:val="0F243E"/>
                          <w:sz w:val="36"/>
                          <w:szCs w:val="36"/>
                        </w:rPr>
                      </w:pPr>
                      <w:r w:rsidRPr="006B5510">
                        <w:rPr>
                          <w:rFonts w:ascii="Gill Sans MT" w:hAnsi="Gill Sans MT" w:cs="Gill Sans MT"/>
                          <w:b/>
                          <w:color w:val="0F243E"/>
                          <w:sz w:val="36"/>
                          <w:szCs w:val="36"/>
                        </w:rPr>
                        <w:t>AMPLIAÇÃO DO</w:t>
                      </w:r>
                      <w:r>
                        <w:rPr>
                          <w:rFonts w:ascii="Arial Narrow" w:hAnsi="Arial Narrow" w:cs="Arial Narrow"/>
                          <w:color w:val="FF0000"/>
                          <w:sz w:val="18"/>
                          <w:szCs w:val="18"/>
                        </w:rPr>
                        <w:t xml:space="preserve"> </w:t>
                      </w:r>
                      <w:r w:rsidRPr="00184032">
                        <w:rPr>
                          <w:rFonts w:ascii="Gill Sans MT" w:hAnsi="Gill Sans MT" w:cs="Gill Sans MT"/>
                          <w:b/>
                          <w:color w:val="0F243E"/>
                          <w:sz w:val="36"/>
                          <w:szCs w:val="36"/>
                        </w:rPr>
                        <w:t xml:space="preserve">SISTEMA DE ESGOTAMENTO SANITÁRIO DE </w:t>
                      </w:r>
                      <w:r>
                        <w:rPr>
                          <w:rFonts w:ascii="Gill Sans MT" w:hAnsi="Gill Sans MT" w:cs="Gill Sans MT"/>
                          <w:b/>
                          <w:color w:val="0F243E"/>
                          <w:sz w:val="36"/>
                          <w:szCs w:val="36"/>
                        </w:rPr>
                        <w:t>SANTA MARIA DE JETIBÁ</w:t>
                      </w:r>
                    </w:p>
                    <w:p w:rsidR="006053C1" w:rsidRPr="002616BE" w:rsidRDefault="006053C1" w:rsidP="002616BE">
                      <w:pPr>
                        <w:rPr>
                          <w:szCs w:val="48"/>
                        </w:rPr>
                      </w:pPr>
                    </w:p>
                  </w:txbxContent>
                </v:textbox>
              </v:shape>
            </w:pict>
          </mc:Fallback>
        </mc:AlternateContent>
      </w:r>
      <w:r w:rsidR="004E6DE8">
        <w:rPr>
          <w:noProof/>
        </w:rPr>
        <mc:AlternateContent>
          <mc:Choice Requires="wps">
            <w:drawing>
              <wp:anchor distT="0" distB="0" distL="114300" distR="114300" simplePos="0" relativeHeight="251660288" behindDoc="0" locked="0" layoutInCell="1" allowOverlap="1" wp14:anchorId="61BCCF2A" wp14:editId="23647638">
                <wp:simplePos x="0" y="0"/>
                <wp:positionH relativeFrom="column">
                  <wp:posOffset>-1106015</wp:posOffset>
                </wp:positionH>
                <wp:positionV relativeFrom="paragraph">
                  <wp:posOffset>6374645</wp:posOffset>
                </wp:positionV>
                <wp:extent cx="3191773" cy="553085"/>
                <wp:effectExtent l="0" t="0" r="8890" b="0"/>
                <wp:wrapNone/>
                <wp:docPr id="4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1773" cy="553085"/>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A0A50" id="Rectangle 185" o:spid="_x0000_s1026" style="position:absolute;margin-left:-87.1pt;margin-top:501.95pt;width:251.3pt;height:4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" fillcolor="#365f91" stroked="f"/>
            </w:pict>
          </mc:Fallback>
        </mc:AlternateContent>
      </w:r>
      <w:r w:rsidR="00D349A6">
        <w:rPr>
          <w:noProof/>
        </w:rPr>
        <mc:AlternateContent>
          <mc:Choice Requires="wps">
            <w:drawing>
              <wp:anchor distT="0" distB="0" distL="114300" distR="114300" simplePos="0" relativeHeight="251664384" behindDoc="0" locked="0" layoutInCell="1" allowOverlap="1" wp14:anchorId="117FADA3" wp14:editId="6A35029B">
                <wp:simplePos x="0" y="0"/>
                <wp:positionH relativeFrom="column">
                  <wp:posOffset>2258288</wp:posOffset>
                </wp:positionH>
                <wp:positionV relativeFrom="paragraph">
                  <wp:posOffset>5060543</wp:posOffset>
                </wp:positionV>
                <wp:extent cx="3978359" cy="1009015"/>
                <wp:effectExtent l="0" t="0" r="0" b="635"/>
                <wp:wrapNone/>
                <wp:docPr id="39"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359"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3C1" w:rsidRPr="00B2689A" w:rsidRDefault="00B2689A" w:rsidP="00B2689A">
                            <w:pPr>
                              <w:pStyle w:val="Capa2"/>
                              <w:rPr>
                                <w:sz w:val="40"/>
                              </w:rPr>
                            </w:pPr>
                            <w:r w:rsidRPr="00B2689A">
                              <w:rPr>
                                <w:sz w:val="36"/>
                              </w:rPr>
                              <w:t>MEMORIAL DESCRITIVO, MEMORIAL DE CÁLCULO E ESPECIFICAÇÕES TÉCNICAS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7FADA3" id="_x0000_t202" coordsize="21600,21600" o:spt="202" path="m,l,21600r21600,l21600,xe">
                <v:stroke joinstyle="miter"/>
                <v:path gradientshapeok="t" o:connecttype="rect"/>
              </v:shapetype>
              <v:shape id="Text Box 217" o:spid="_x0000_s1033" type="#_x0000_t202" style="position:absolute;left:0;text-align:left;margin-left:177.8pt;margin-top:398.45pt;width:313.25pt;height:7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" filled="f" stroked="f">
                <v:textbox>
                  <w:txbxContent>
                    <w:p w:rsidR="006053C1" w:rsidRPr="00B2689A" w:rsidRDefault="00B2689A" w:rsidP="00B2689A">
                      <w:pPr>
                        <w:pStyle w:val="Capa2"/>
                        <w:rPr>
                          <w:sz w:val="40"/>
                        </w:rPr>
                      </w:pPr>
                      <w:r w:rsidRPr="00B2689A">
                        <w:rPr>
                          <w:sz w:val="36"/>
                        </w:rPr>
                        <w:t>MEMORIAL DESCRITIVO, MEMORIAL DE CÁLCULO E ESPECIFICAÇÕES TÉCNICAS</w:t>
                      </w:r>
                    </w:p>
                  </w:txbxContent>
                </v:textbox>
              </v:shape>
            </w:pict>
          </mc:Fallback>
        </mc:AlternateContent>
      </w:r>
    </w:p>
    <w:p w:rsidR="00054EF0" w:rsidRDefault="00054EF0">
      <w:pPr>
        <w:keepLines w:val="0"/>
        <w:jc w:val="left"/>
        <w:rPr>
          <w:sz w:val="22"/>
          <w:szCs w:val="22"/>
        </w:rPr>
        <w:sectPr w:rsidR="00054EF0" w:rsidSect="006B0EDF">
          <w:headerReference w:type="default" r:id="rId12"/>
          <w:footerReference w:type="default" r:id="rId13"/>
          <w:headerReference w:type="first" r:id="rId14"/>
          <w:footerReference w:type="first" r:id="rId15"/>
          <w:pgSz w:w="11907" w:h="16840" w:code="9"/>
          <w:pgMar w:top="1418" w:right="1418" w:bottom="1418" w:left="1701" w:header="510" w:footer="510" w:gutter="0"/>
          <w:cols w:space="708"/>
          <w:docGrid w:linePitch="360"/>
        </w:sectPr>
      </w:pPr>
      <w:bookmarkStart w:id="8" w:name="_GoBack"/>
      <w:bookmarkEnd w:id="8"/>
    </w:p>
    <w:tbl>
      <w:tblPr>
        <w:tblW w:w="8717" w:type="dxa"/>
        <w:tblLayout w:type="fixed"/>
        <w:tblCellMar>
          <w:left w:w="70" w:type="dxa"/>
          <w:right w:w="70" w:type="dxa"/>
        </w:tblCellMar>
        <w:tblLook w:val="0000" w:firstRow="0" w:lastRow="0" w:firstColumn="0" w:lastColumn="0" w:noHBand="0" w:noVBand="0"/>
      </w:tblPr>
      <w:tblGrid>
        <w:gridCol w:w="3472"/>
        <w:gridCol w:w="2646"/>
        <w:gridCol w:w="756"/>
        <w:gridCol w:w="143"/>
        <w:gridCol w:w="1700"/>
      </w:tblGrid>
      <w:tr w:rsidR="00E64919" w:rsidRPr="00307751" w:rsidTr="00D77A70">
        <w:trPr>
          <w:trHeight w:val="130"/>
        </w:trPr>
        <w:tc>
          <w:tcPr>
            <w:tcW w:w="8717" w:type="dxa"/>
            <w:gridSpan w:val="5"/>
            <w:tcBorders>
              <w:top w:val="single" w:sz="6" w:space="0" w:color="auto"/>
              <w:left w:val="single" w:sz="6" w:space="0" w:color="auto"/>
              <w:right w:val="single" w:sz="6" w:space="0" w:color="auto"/>
            </w:tcBorders>
            <w:vAlign w:val="center"/>
          </w:tcPr>
          <w:p w:rsidR="00E64919" w:rsidRPr="00307751" w:rsidRDefault="00E64919" w:rsidP="00E64919">
            <w:pPr>
              <w:pStyle w:val="Capa1"/>
            </w:pPr>
            <w:r w:rsidRPr="004F406C">
              <w:lastRenderedPageBreak/>
              <w:t>Cliente:</w:t>
            </w:r>
            <w:r>
              <w:t xml:space="preserve"> </w:t>
            </w:r>
          </w:p>
        </w:tc>
      </w:tr>
      <w:tr w:rsidR="00E64919" w:rsidRPr="00474551" w:rsidTr="00D77A70">
        <w:trPr>
          <w:trHeight w:val="403"/>
        </w:trPr>
        <w:tc>
          <w:tcPr>
            <w:tcW w:w="8717" w:type="dxa"/>
            <w:gridSpan w:val="5"/>
            <w:tcBorders>
              <w:left w:val="single" w:sz="6" w:space="0" w:color="auto"/>
              <w:bottom w:val="single" w:sz="6" w:space="0" w:color="auto"/>
              <w:right w:val="single" w:sz="6" w:space="0" w:color="auto"/>
            </w:tcBorders>
            <w:vAlign w:val="center"/>
          </w:tcPr>
          <w:p w:rsidR="00E64919" w:rsidRPr="004F406C" w:rsidRDefault="00E64919" w:rsidP="00D77A70">
            <w:pPr>
              <w:pStyle w:val="Capa2"/>
            </w:pPr>
            <w:r w:rsidRPr="004F406C">
              <w:t>CESAN</w:t>
            </w:r>
          </w:p>
          <w:p w:rsidR="00E64919" w:rsidRPr="00474551" w:rsidRDefault="00E64919" w:rsidP="00E64919">
            <w:pPr>
              <w:pStyle w:val="Capa2"/>
            </w:pPr>
            <w:r w:rsidRPr="004F406C">
              <w:t>COMPANHIA ESPIRITO SANTE</w:t>
            </w:r>
            <w:r>
              <w:t>N</w:t>
            </w:r>
            <w:r w:rsidRPr="004F406C">
              <w:t>SE DE SANEAMENTO</w:t>
            </w:r>
            <w:r>
              <w:t xml:space="preserve"> </w:t>
            </w:r>
          </w:p>
        </w:tc>
      </w:tr>
      <w:tr w:rsidR="00E64919" w:rsidRPr="009128DD" w:rsidTr="00D77A70">
        <w:trPr>
          <w:trHeight w:val="4536"/>
        </w:trPr>
        <w:tc>
          <w:tcPr>
            <w:tcW w:w="8717" w:type="dxa"/>
            <w:gridSpan w:val="5"/>
            <w:tcBorders>
              <w:top w:val="single" w:sz="6" w:space="0" w:color="auto"/>
              <w:bottom w:val="single" w:sz="6" w:space="0" w:color="auto"/>
            </w:tcBorders>
            <w:vAlign w:val="center"/>
          </w:tcPr>
          <w:p w:rsidR="00E64919" w:rsidRPr="009128DD" w:rsidRDefault="00E64919" w:rsidP="00D77A70">
            <w:pPr>
              <w:rPr>
                <w:b/>
                <w:color w:val="FF0000"/>
              </w:rPr>
            </w:pPr>
          </w:p>
        </w:tc>
      </w:tr>
      <w:tr w:rsidR="00E64919" w:rsidRPr="00BC1950" w:rsidTr="00626ABC">
        <w:trPr>
          <w:trHeight w:val="264"/>
        </w:trPr>
        <w:tc>
          <w:tcPr>
            <w:tcW w:w="3472" w:type="dxa"/>
            <w:tcBorders>
              <w:top w:val="single" w:sz="6" w:space="0" w:color="auto"/>
              <w:left w:val="single" w:sz="6" w:space="0" w:color="auto"/>
              <w:right w:val="single" w:sz="6" w:space="0" w:color="auto"/>
            </w:tcBorders>
            <w:vAlign w:val="center"/>
          </w:tcPr>
          <w:p w:rsidR="00E64919" w:rsidRPr="00BC1950" w:rsidRDefault="00E64919" w:rsidP="00E64919">
            <w:pPr>
              <w:jc w:val="left"/>
              <w:rPr>
                <w:sz w:val="16"/>
                <w:szCs w:val="16"/>
              </w:rPr>
            </w:pPr>
            <w:r>
              <w:rPr>
                <w:sz w:val="16"/>
                <w:szCs w:val="16"/>
              </w:rPr>
              <w:t>Codificação ENGESOLO</w:t>
            </w:r>
            <w:r w:rsidRPr="00BC1950">
              <w:rPr>
                <w:sz w:val="16"/>
                <w:szCs w:val="16"/>
              </w:rPr>
              <w:t>:</w:t>
            </w:r>
          </w:p>
        </w:tc>
        <w:tc>
          <w:tcPr>
            <w:tcW w:w="2646" w:type="dxa"/>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Codificação CESAN:</w:t>
            </w:r>
          </w:p>
        </w:tc>
        <w:tc>
          <w:tcPr>
            <w:tcW w:w="756" w:type="dxa"/>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Revisão:</w:t>
            </w:r>
          </w:p>
        </w:tc>
        <w:tc>
          <w:tcPr>
            <w:tcW w:w="1843" w:type="dxa"/>
            <w:gridSpan w:val="2"/>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Data de Emissão:</w:t>
            </w:r>
          </w:p>
        </w:tc>
      </w:tr>
      <w:tr w:rsidR="00E64919" w:rsidRPr="00474551" w:rsidTr="00626ABC">
        <w:trPr>
          <w:trHeight w:val="170"/>
        </w:trPr>
        <w:tc>
          <w:tcPr>
            <w:tcW w:w="3472" w:type="dxa"/>
            <w:tcBorders>
              <w:left w:val="single" w:sz="6" w:space="0" w:color="auto"/>
              <w:bottom w:val="single" w:sz="4" w:space="0" w:color="auto"/>
              <w:right w:val="single" w:sz="6" w:space="0" w:color="auto"/>
            </w:tcBorders>
            <w:vAlign w:val="center"/>
          </w:tcPr>
          <w:p w:rsidR="00E64919" w:rsidRPr="00626ABC" w:rsidRDefault="00825542" w:rsidP="006053C1">
            <w:pPr>
              <w:pStyle w:val="Capa2"/>
              <w:rPr>
                <w:sz w:val="20"/>
                <w:szCs w:val="20"/>
              </w:rPr>
            </w:pPr>
            <w:r w:rsidRPr="00825542">
              <w:rPr>
                <w:sz w:val="20"/>
                <w:szCs w:val="20"/>
              </w:rPr>
              <w:t>SA_PR_064_15_ES_18_001_A</w:t>
            </w:r>
          </w:p>
        </w:tc>
        <w:tc>
          <w:tcPr>
            <w:tcW w:w="2646" w:type="dxa"/>
            <w:tcBorders>
              <w:left w:val="single" w:sz="6" w:space="0" w:color="auto"/>
              <w:bottom w:val="single" w:sz="4" w:space="0" w:color="auto"/>
              <w:right w:val="single" w:sz="6" w:space="0" w:color="auto"/>
            </w:tcBorders>
            <w:vAlign w:val="center"/>
          </w:tcPr>
          <w:p w:rsidR="00E64919" w:rsidRPr="00626ABC" w:rsidRDefault="00825542" w:rsidP="00D77A70">
            <w:pPr>
              <w:pStyle w:val="Capa2"/>
              <w:rPr>
                <w:sz w:val="20"/>
                <w:szCs w:val="20"/>
              </w:rPr>
            </w:pPr>
            <w:r w:rsidRPr="00825542">
              <w:rPr>
                <w:sz w:val="20"/>
                <w:szCs w:val="20"/>
              </w:rPr>
              <w:t>B-055-000-92-6-ME-0001</w:t>
            </w:r>
          </w:p>
        </w:tc>
        <w:tc>
          <w:tcPr>
            <w:tcW w:w="756" w:type="dxa"/>
            <w:tcBorders>
              <w:left w:val="single" w:sz="6" w:space="0" w:color="auto"/>
              <w:bottom w:val="single" w:sz="4" w:space="0" w:color="auto"/>
              <w:right w:val="single" w:sz="6" w:space="0" w:color="auto"/>
            </w:tcBorders>
            <w:vAlign w:val="center"/>
          </w:tcPr>
          <w:p w:rsidR="00E64919" w:rsidRPr="00626ABC" w:rsidRDefault="00E64919" w:rsidP="00D77A70">
            <w:pPr>
              <w:pStyle w:val="Capa2"/>
              <w:rPr>
                <w:sz w:val="20"/>
                <w:szCs w:val="20"/>
              </w:rPr>
            </w:pPr>
            <w:r w:rsidRPr="00626ABC">
              <w:rPr>
                <w:sz w:val="20"/>
                <w:szCs w:val="20"/>
              </w:rPr>
              <w:t>00</w:t>
            </w:r>
          </w:p>
        </w:tc>
        <w:tc>
          <w:tcPr>
            <w:tcW w:w="1843" w:type="dxa"/>
            <w:gridSpan w:val="2"/>
            <w:tcBorders>
              <w:left w:val="single" w:sz="6" w:space="0" w:color="auto"/>
              <w:bottom w:val="single" w:sz="4" w:space="0" w:color="auto"/>
              <w:right w:val="single" w:sz="6" w:space="0" w:color="auto"/>
            </w:tcBorders>
            <w:vAlign w:val="center"/>
          </w:tcPr>
          <w:p w:rsidR="00E64919" w:rsidRPr="00626ABC" w:rsidRDefault="0021589D" w:rsidP="00F05032">
            <w:pPr>
              <w:pStyle w:val="Capa2"/>
              <w:rPr>
                <w:sz w:val="20"/>
                <w:szCs w:val="20"/>
              </w:rPr>
            </w:pPr>
            <w:r>
              <w:rPr>
                <w:sz w:val="20"/>
                <w:szCs w:val="20"/>
              </w:rPr>
              <w:t>setembro</w:t>
            </w:r>
            <w:r w:rsidR="00E64919" w:rsidRPr="00626ABC">
              <w:rPr>
                <w:sz w:val="20"/>
                <w:szCs w:val="20"/>
              </w:rPr>
              <w:t>/1</w:t>
            </w:r>
            <w:r w:rsidR="00F05032" w:rsidRPr="00626ABC">
              <w:rPr>
                <w:sz w:val="20"/>
                <w:szCs w:val="20"/>
              </w:rPr>
              <w:t>6</w:t>
            </w:r>
          </w:p>
        </w:tc>
      </w:tr>
      <w:tr w:rsidR="00E64919" w:rsidRPr="00B12EC2" w:rsidTr="00D77A70">
        <w:trPr>
          <w:trHeight w:val="1809"/>
        </w:trPr>
        <w:tc>
          <w:tcPr>
            <w:tcW w:w="8717" w:type="dxa"/>
            <w:gridSpan w:val="5"/>
            <w:tcBorders>
              <w:top w:val="single" w:sz="4" w:space="0" w:color="auto"/>
            </w:tcBorders>
            <w:vAlign w:val="center"/>
          </w:tcPr>
          <w:p w:rsidR="00E64919" w:rsidRPr="00B12EC2" w:rsidRDefault="00E64919" w:rsidP="00D77A70">
            <w:pPr>
              <w:pStyle w:val="Capa2"/>
            </w:pPr>
            <w:r w:rsidRPr="00B12EC2">
              <w:t>SERVIÇOS DE CONSULTORIA PARA ELABORAÇÃO E/OU ESTUDOS DE CONCEPÇÃO E PROJETOS TÉCNICOS EM SISTEMAS DE ABASTECIMENTO DE ÁGUA E ESGOTAMENTO SANITÁRIO NA GRANDE VITÓRIA E NO INTERIOR DO ESTADO DO ESPÍRITO SANTO</w:t>
            </w:r>
          </w:p>
        </w:tc>
      </w:tr>
      <w:tr w:rsidR="00F05032" w:rsidRPr="00B12EC2" w:rsidTr="00D77A70">
        <w:trPr>
          <w:trHeight w:val="1136"/>
        </w:trPr>
        <w:tc>
          <w:tcPr>
            <w:tcW w:w="8717" w:type="dxa"/>
            <w:gridSpan w:val="5"/>
            <w:vAlign w:val="center"/>
          </w:tcPr>
          <w:p w:rsidR="00F05032" w:rsidRPr="00B12EC2" w:rsidRDefault="00F05032" w:rsidP="009F3171">
            <w:pPr>
              <w:pStyle w:val="Capa2"/>
            </w:pPr>
            <w:r w:rsidRPr="00844DA5">
              <w:t>AS 0</w:t>
            </w:r>
            <w:r>
              <w:t>1</w:t>
            </w:r>
            <w:r w:rsidR="009F3171">
              <w:t>8</w:t>
            </w:r>
            <w:r w:rsidRPr="00844DA5">
              <w:t xml:space="preserve"> – </w:t>
            </w:r>
            <w:r w:rsidRPr="00B71480">
              <w:t>Ampliação do Sistema de Esgotamento Sanitário de Santa Maria de Jetibá</w:t>
            </w:r>
          </w:p>
        </w:tc>
      </w:tr>
      <w:tr w:rsidR="00F05032" w:rsidRPr="00B12EC2" w:rsidTr="00D77A70">
        <w:trPr>
          <w:trHeight w:val="557"/>
        </w:trPr>
        <w:tc>
          <w:tcPr>
            <w:tcW w:w="8717" w:type="dxa"/>
            <w:gridSpan w:val="5"/>
            <w:vAlign w:val="center"/>
          </w:tcPr>
          <w:p w:rsidR="00F05032" w:rsidRPr="00B12EC2" w:rsidRDefault="00F05032" w:rsidP="006053C1">
            <w:pPr>
              <w:pStyle w:val="Capa2"/>
            </w:pPr>
            <w:r w:rsidRPr="00B12EC2">
              <w:t xml:space="preserve">VOLUME </w:t>
            </w:r>
            <w:r w:rsidR="00626ABC">
              <w:t>II</w:t>
            </w:r>
            <w:r w:rsidR="006053C1">
              <w:t>I</w:t>
            </w:r>
            <w:r w:rsidRPr="00B12EC2">
              <w:t xml:space="preserve"> </w:t>
            </w:r>
            <w:r w:rsidR="006053C1">
              <w:t>–</w:t>
            </w:r>
            <w:r w:rsidRPr="00B12EC2">
              <w:t xml:space="preserve"> </w:t>
            </w:r>
            <w:r w:rsidR="006053C1">
              <w:t>PROJETO ELÉTRICO</w:t>
            </w:r>
          </w:p>
        </w:tc>
      </w:tr>
      <w:tr w:rsidR="00F05032" w:rsidRPr="00B12EC2" w:rsidTr="00D77A70">
        <w:trPr>
          <w:trHeight w:val="835"/>
        </w:trPr>
        <w:tc>
          <w:tcPr>
            <w:tcW w:w="8717" w:type="dxa"/>
            <w:gridSpan w:val="5"/>
            <w:vAlign w:val="center"/>
          </w:tcPr>
          <w:p w:rsidR="00F05032" w:rsidRPr="00B12EC2" w:rsidRDefault="00F05032" w:rsidP="00F05032">
            <w:pPr>
              <w:pStyle w:val="Capa2"/>
            </w:pPr>
            <w:r w:rsidRPr="00B12EC2">
              <w:t xml:space="preserve">TOMO </w:t>
            </w:r>
            <w:r w:rsidR="006053C1">
              <w:t>A</w:t>
            </w:r>
            <w:r>
              <w:t xml:space="preserve"> </w:t>
            </w:r>
          </w:p>
        </w:tc>
      </w:tr>
      <w:tr w:rsidR="00F05032" w:rsidRPr="00B12EC2" w:rsidTr="00D77A70">
        <w:trPr>
          <w:trHeight w:val="974"/>
        </w:trPr>
        <w:tc>
          <w:tcPr>
            <w:tcW w:w="8717" w:type="dxa"/>
            <w:gridSpan w:val="5"/>
            <w:vAlign w:val="center"/>
          </w:tcPr>
          <w:p w:rsidR="00F05032" w:rsidRDefault="00B2689A" w:rsidP="005A69F6">
            <w:pPr>
              <w:pStyle w:val="Capa2"/>
            </w:pPr>
            <w:r>
              <w:t>MEMORIAL DESCRITIVO, MEMORIAL DE CÁLCULO E ESPECIFICAÇÕES TÉCNICAS</w:t>
            </w:r>
          </w:p>
          <w:p w:rsidR="00F05032" w:rsidRPr="00B12EC2" w:rsidRDefault="00F05032" w:rsidP="005A69F6">
            <w:pPr>
              <w:pStyle w:val="Capa2"/>
            </w:pPr>
          </w:p>
          <w:p w:rsidR="00F05032" w:rsidRPr="00B12EC2" w:rsidRDefault="00F05032" w:rsidP="005A69F6">
            <w:pPr>
              <w:pStyle w:val="Capa2"/>
            </w:pPr>
            <w:r w:rsidRPr="00B12EC2">
              <w:t xml:space="preserve"> </w:t>
            </w:r>
          </w:p>
        </w:tc>
      </w:tr>
      <w:tr w:rsidR="00E64919" w:rsidRPr="00D930FB" w:rsidTr="00D77A70">
        <w:trPr>
          <w:trHeight w:val="841"/>
        </w:trPr>
        <w:tc>
          <w:tcPr>
            <w:tcW w:w="8717" w:type="dxa"/>
            <w:gridSpan w:val="5"/>
            <w:vAlign w:val="center"/>
          </w:tcPr>
          <w:p w:rsidR="00E64919" w:rsidRPr="00D930FB" w:rsidRDefault="00E64919" w:rsidP="00D77A70">
            <w:pPr>
              <w:pStyle w:val="Capa2"/>
              <w:rPr>
                <w:color w:val="FF0000"/>
                <w:sz w:val="40"/>
                <w:szCs w:val="40"/>
              </w:rPr>
            </w:pPr>
          </w:p>
        </w:tc>
      </w:tr>
      <w:tr w:rsidR="00E64919" w:rsidRPr="00EC0BE4" w:rsidTr="00D77A70">
        <w:trPr>
          <w:trHeight w:val="507"/>
        </w:trPr>
        <w:tc>
          <w:tcPr>
            <w:tcW w:w="8717" w:type="dxa"/>
            <w:gridSpan w:val="5"/>
            <w:vAlign w:val="center"/>
          </w:tcPr>
          <w:p w:rsidR="00E64919" w:rsidRPr="00EC0BE4" w:rsidRDefault="00E64919" w:rsidP="00D77A70">
            <w:pPr>
              <w:pStyle w:val="Capa2"/>
              <w:spacing w:before="120" w:after="120"/>
            </w:pPr>
          </w:p>
        </w:tc>
      </w:tr>
      <w:tr w:rsidR="00E64919" w:rsidRPr="00307751" w:rsidTr="00D77A70">
        <w:trPr>
          <w:trHeight w:val="70"/>
        </w:trPr>
        <w:tc>
          <w:tcPr>
            <w:tcW w:w="7017" w:type="dxa"/>
            <w:gridSpan w:val="4"/>
            <w:tcBorders>
              <w:top w:val="single" w:sz="6" w:space="0" w:color="auto"/>
              <w:left w:val="single" w:sz="6" w:space="0" w:color="auto"/>
              <w:right w:val="single" w:sz="6" w:space="0" w:color="auto"/>
            </w:tcBorders>
            <w:vAlign w:val="center"/>
          </w:tcPr>
          <w:p w:rsidR="00E64919" w:rsidRPr="00307751" w:rsidRDefault="00E64919" w:rsidP="00D77A70">
            <w:pPr>
              <w:pStyle w:val="Capa1"/>
            </w:pPr>
            <w:r w:rsidRPr="00307751">
              <w:t>Emitido por:</w:t>
            </w:r>
          </w:p>
        </w:tc>
        <w:tc>
          <w:tcPr>
            <w:tcW w:w="1700" w:type="dxa"/>
            <w:tcBorders>
              <w:top w:val="single" w:sz="6" w:space="0" w:color="auto"/>
              <w:left w:val="single" w:sz="6" w:space="0" w:color="auto"/>
              <w:right w:val="single" w:sz="6" w:space="0" w:color="auto"/>
            </w:tcBorders>
            <w:vAlign w:val="center"/>
          </w:tcPr>
          <w:p w:rsidR="00E64919" w:rsidRPr="00307751" w:rsidRDefault="00E64919" w:rsidP="00D77A70">
            <w:pPr>
              <w:pStyle w:val="Capa1"/>
            </w:pPr>
            <w:r w:rsidRPr="00307751">
              <w:t>Local:</w:t>
            </w:r>
          </w:p>
        </w:tc>
      </w:tr>
      <w:tr w:rsidR="00E64919" w:rsidRPr="00474551" w:rsidTr="00D77A70">
        <w:trPr>
          <w:trHeight w:val="537"/>
        </w:trPr>
        <w:tc>
          <w:tcPr>
            <w:tcW w:w="7017" w:type="dxa"/>
            <w:gridSpan w:val="4"/>
            <w:tcBorders>
              <w:left w:val="single" w:sz="6" w:space="0" w:color="auto"/>
              <w:bottom w:val="single" w:sz="6" w:space="0" w:color="auto"/>
              <w:right w:val="single" w:sz="6" w:space="0" w:color="auto"/>
            </w:tcBorders>
            <w:vAlign w:val="center"/>
          </w:tcPr>
          <w:p w:rsidR="00E64919" w:rsidRPr="00474551" w:rsidRDefault="00E64919" w:rsidP="00D77A70">
            <w:pPr>
              <w:pStyle w:val="Capa2"/>
            </w:pPr>
            <w:r>
              <w:rPr>
                <w:caps w:val="0"/>
              </w:rPr>
              <w:t>Engesolo Engenharia Ltda.</w:t>
            </w:r>
          </w:p>
        </w:tc>
        <w:tc>
          <w:tcPr>
            <w:tcW w:w="1700" w:type="dxa"/>
            <w:tcBorders>
              <w:left w:val="single" w:sz="6" w:space="0" w:color="auto"/>
              <w:bottom w:val="single" w:sz="6" w:space="0" w:color="auto"/>
              <w:right w:val="single" w:sz="6" w:space="0" w:color="auto"/>
            </w:tcBorders>
            <w:vAlign w:val="center"/>
          </w:tcPr>
          <w:p w:rsidR="00E64919" w:rsidRPr="00474551" w:rsidRDefault="00E64919" w:rsidP="00D77A70">
            <w:pPr>
              <w:pStyle w:val="Capa2"/>
            </w:pPr>
            <w:proofErr w:type="spellStart"/>
            <w:r w:rsidRPr="00DF218C">
              <w:rPr>
                <w:caps w:val="0"/>
              </w:rPr>
              <w:t>Vitória</w:t>
            </w:r>
            <w:r w:rsidRPr="00DF218C">
              <w:t>-ES</w:t>
            </w:r>
            <w:proofErr w:type="spellEnd"/>
          </w:p>
        </w:tc>
      </w:tr>
    </w:tbl>
    <w:p w:rsidR="00E64919" w:rsidRDefault="00E64919" w:rsidP="00054EF0">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eastAsia="x-none"/>
        </w:rPr>
        <w:sectPr w:rsidR="00E64919" w:rsidSect="006B0EDF">
          <w:headerReference w:type="default" r:id="rId16"/>
          <w:footerReference w:type="default" r:id="rId17"/>
          <w:pgSz w:w="11907" w:h="16840" w:code="9"/>
          <w:pgMar w:top="1418" w:right="1418" w:bottom="1418" w:left="1701" w:header="510" w:footer="510" w:gutter="0"/>
          <w:cols w:space="708"/>
          <w:docGrid w:linePitch="360"/>
        </w:sectPr>
      </w:pPr>
    </w:p>
    <w:p w:rsidR="006D3C6D" w:rsidRDefault="006D3C6D" w:rsidP="00054EF0">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eastAsia="x-none"/>
        </w:rPr>
      </w:pPr>
    </w:p>
    <w:p w:rsidR="00A9795E" w:rsidRPr="00C80063" w:rsidRDefault="00A9795E" w:rsidP="00054EF0">
      <w:pPr>
        <w:pStyle w:val="Ttulo"/>
        <w:keepLines w:val="0"/>
        <w:pageBreakBefore w:val="0"/>
        <w:pBdr>
          <w:bottom w:val="none" w:sz="0" w:space="0" w:color="auto"/>
        </w:pBdr>
        <w:spacing w:before="160" w:after="160" w:line="300" w:lineRule="auto"/>
        <w:jc w:val="both"/>
      </w:pPr>
      <w:r w:rsidRPr="00A9795E">
        <w:rPr>
          <w:rFonts w:cs="Times New Roman"/>
          <w:bCs w:val="0"/>
          <w:caps w:val="0"/>
          <w:kern w:val="0"/>
          <w:sz w:val="22"/>
          <w:szCs w:val="22"/>
          <w:lang w:val="x-none" w:eastAsia="x-none"/>
        </w:rPr>
        <w:t>APRESENTAÇÃO</w:t>
      </w:r>
      <w:r>
        <w:t xml:space="preserve"> </w:t>
      </w:r>
    </w:p>
    <w:p w:rsidR="00F05032" w:rsidRPr="00EA6EFE" w:rsidRDefault="00F05032" w:rsidP="00F05032">
      <w:pPr>
        <w:keepLines w:val="0"/>
        <w:spacing w:before="160" w:after="160" w:line="300" w:lineRule="auto"/>
        <w:rPr>
          <w:rFonts w:ascii="Arial" w:hAnsi="Arial" w:cs="Arial"/>
          <w:sz w:val="22"/>
          <w:szCs w:val="22"/>
        </w:rPr>
      </w:pPr>
      <w:r w:rsidRPr="00EA6EFE">
        <w:rPr>
          <w:rFonts w:ascii="Arial" w:hAnsi="Arial" w:cs="Arial"/>
          <w:sz w:val="22"/>
          <w:szCs w:val="22"/>
        </w:rPr>
        <w:t xml:space="preserve">O presente trabalho é parte integrante do Contrato nº. </w:t>
      </w:r>
      <w:r>
        <w:rPr>
          <w:rFonts w:ascii="Arial" w:hAnsi="Arial" w:cs="Arial"/>
          <w:sz w:val="22"/>
          <w:szCs w:val="22"/>
        </w:rPr>
        <w:t>094/2015</w:t>
      </w:r>
      <w:r w:rsidRPr="00EA6EFE">
        <w:rPr>
          <w:rFonts w:ascii="Arial" w:hAnsi="Arial" w:cs="Arial"/>
          <w:sz w:val="22"/>
          <w:szCs w:val="22"/>
        </w:rPr>
        <w:t xml:space="preserve">, firmado entre a CESAN – Companhia Espírito </w:t>
      </w:r>
      <w:proofErr w:type="spellStart"/>
      <w:r w:rsidRPr="00EA6EFE">
        <w:rPr>
          <w:rFonts w:ascii="Arial" w:hAnsi="Arial" w:cs="Arial"/>
          <w:sz w:val="22"/>
          <w:szCs w:val="22"/>
        </w:rPr>
        <w:t>Santense</w:t>
      </w:r>
      <w:proofErr w:type="spellEnd"/>
      <w:r w:rsidRPr="00EA6EFE">
        <w:rPr>
          <w:rFonts w:ascii="Arial" w:hAnsi="Arial" w:cs="Arial"/>
          <w:sz w:val="22"/>
          <w:szCs w:val="22"/>
        </w:rPr>
        <w:t xml:space="preserve"> de Saneamento e a </w:t>
      </w:r>
      <w:r>
        <w:rPr>
          <w:rFonts w:ascii="Arial" w:hAnsi="Arial" w:cs="Arial"/>
          <w:sz w:val="22"/>
          <w:szCs w:val="22"/>
        </w:rPr>
        <w:t>Engesolo Engenharia Ltda.</w:t>
      </w:r>
      <w:r w:rsidRPr="00EA6EFE">
        <w:rPr>
          <w:rFonts w:ascii="Arial" w:hAnsi="Arial" w:cs="Arial"/>
          <w:sz w:val="22"/>
          <w:szCs w:val="22"/>
        </w:rPr>
        <w:t xml:space="preserve">, referente à prestação de serviços de consultoria para elaboração e/ou estudos de Concepção, Projetos Técnicos, em Sistemas de Abastecimento de Água e Esgotamento Sanitário na Grande Vitória e no Interior do Estado do Espírito Santo. </w:t>
      </w:r>
    </w:p>
    <w:p w:rsidR="00F05032" w:rsidRPr="00B71480" w:rsidRDefault="00F05032" w:rsidP="00F05032">
      <w:pPr>
        <w:keepLines w:val="0"/>
        <w:spacing w:before="160" w:after="160" w:line="300" w:lineRule="auto"/>
        <w:rPr>
          <w:rFonts w:ascii="Arial" w:hAnsi="Arial" w:cs="Arial"/>
          <w:sz w:val="22"/>
          <w:szCs w:val="22"/>
        </w:rPr>
      </w:pPr>
      <w:r w:rsidRPr="00EA6EFE">
        <w:rPr>
          <w:rFonts w:ascii="Arial" w:hAnsi="Arial" w:cs="Arial"/>
          <w:sz w:val="22"/>
          <w:szCs w:val="22"/>
        </w:rPr>
        <w:t>Os serviços foram desenvolvidos em consonância co</w:t>
      </w:r>
      <w:r>
        <w:rPr>
          <w:rFonts w:ascii="Arial" w:hAnsi="Arial" w:cs="Arial"/>
          <w:sz w:val="22"/>
          <w:szCs w:val="22"/>
        </w:rPr>
        <w:t xml:space="preserve">m a </w:t>
      </w:r>
      <w:r w:rsidRPr="00844DA5">
        <w:rPr>
          <w:rFonts w:ascii="Arial" w:hAnsi="Arial" w:cs="Arial"/>
          <w:sz w:val="22"/>
          <w:szCs w:val="22"/>
        </w:rPr>
        <w:t>Autorização de Serviço</w:t>
      </w:r>
      <w:r>
        <w:rPr>
          <w:rFonts w:ascii="Arial" w:hAnsi="Arial" w:cs="Arial"/>
          <w:sz w:val="22"/>
          <w:szCs w:val="22"/>
        </w:rPr>
        <w:t xml:space="preserve"> Nº011/094/2015</w:t>
      </w:r>
      <w:r w:rsidRPr="00EA6EFE">
        <w:rPr>
          <w:rFonts w:ascii="Arial" w:hAnsi="Arial" w:cs="Arial"/>
          <w:sz w:val="22"/>
          <w:szCs w:val="22"/>
        </w:rPr>
        <w:t xml:space="preserve"> </w:t>
      </w:r>
      <w:r w:rsidRPr="00B71480">
        <w:rPr>
          <w:rFonts w:ascii="Arial" w:hAnsi="Arial" w:cs="Arial"/>
          <w:sz w:val="22"/>
          <w:szCs w:val="22"/>
        </w:rPr>
        <w:t xml:space="preserve">para Ampliação do Sistema de Esgotamento Sanitário de Santa Maria de Jetibá. </w:t>
      </w:r>
    </w:p>
    <w:p w:rsidR="00F05032" w:rsidRPr="00102514" w:rsidRDefault="00F05032" w:rsidP="00F05032">
      <w:pPr>
        <w:keepLines w:val="0"/>
        <w:spacing w:before="160" w:after="160" w:line="300" w:lineRule="auto"/>
        <w:rPr>
          <w:rFonts w:ascii="Arial" w:hAnsi="Arial" w:cs="Arial"/>
          <w:sz w:val="22"/>
          <w:szCs w:val="22"/>
        </w:rPr>
      </w:pPr>
      <w:r w:rsidRPr="00102514">
        <w:rPr>
          <w:rFonts w:ascii="Arial" w:hAnsi="Arial" w:cs="Arial"/>
          <w:sz w:val="22"/>
          <w:szCs w:val="22"/>
        </w:rPr>
        <w:t xml:space="preserve">O projeto é composto dos seguintes documentos: </w:t>
      </w:r>
    </w:p>
    <w:p w:rsidR="00F05032" w:rsidRPr="00102514" w:rsidRDefault="00F05032" w:rsidP="00F05032">
      <w:pPr>
        <w:rPr>
          <w:rFonts w:ascii="Arial" w:hAnsi="Arial" w:cs="Arial"/>
          <w:sz w:val="22"/>
          <w:szCs w:val="22"/>
        </w:rPr>
      </w:pPr>
      <w:r w:rsidRPr="00102514">
        <w:rPr>
          <w:rFonts w:ascii="Arial" w:hAnsi="Arial" w:cs="Arial"/>
          <w:b/>
          <w:bCs/>
          <w:sz w:val="22"/>
          <w:szCs w:val="22"/>
        </w:rPr>
        <w:t>VOLUME I</w:t>
      </w:r>
      <w:r w:rsidRPr="00102514">
        <w:rPr>
          <w:rFonts w:ascii="Arial" w:hAnsi="Arial" w:cs="Arial"/>
          <w:sz w:val="22"/>
          <w:szCs w:val="22"/>
        </w:rPr>
        <w:t xml:space="preserve"> – ESTUDO DE CONCEPÇÃO</w:t>
      </w:r>
    </w:p>
    <w:p w:rsidR="00F05032" w:rsidRPr="00102514" w:rsidRDefault="00F05032" w:rsidP="00F05032">
      <w:pPr>
        <w:rPr>
          <w:rFonts w:ascii="Arial" w:hAnsi="Arial" w:cs="Arial"/>
          <w:sz w:val="22"/>
          <w:szCs w:val="22"/>
        </w:rPr>
      </w:pPr>
    </w:p>
    <w:p w:rsidR="00F05032" w:rsidRDefault="00F05032" w:rsidP="00F05032">
      <w:pPr>
        <w:rPr>
          <w:rFonts w:ascii="Arial" w:hAnsi="Arial" w:cs="Arial"/>
          <w:sz w:val="22"/>
          <w:szCs w:val="22"/>
        </w:rPr>
      </w:pPr>
      <w:r w:rsidRPr="00102514">
        <w:rPr>
          <w:rFonts w:ascii="Arial" w:hAnsi="Arial" w:cs="Arial"/>
          <w:b/>
          <w:bCs/>
          <w:sz w:val="22"/>
          <w:szCs w:val="22"/>
        </w:rPr>
        <w:t>VOLUME II</w:t>
      </w:r>
      <w:r w:rsidRPr="00102514">
        <w:rPr>
          <w:rFonts w:ascii="Arial" w:hAnsi="Arial" w:cs="Arial"/>
          <w:sz w:val="22"/>
          <w:szCs w:val="22"/>
        </w:rPr>
        <w:t xml:space="preserve"> – PROJETO HIDRÁULICO</w:t>
      </w:r>
    </w:p>
    <w:p w:rsidR="006053C1" w:rsidRDefault="006053C1" w:rsidP="00F05032">
      <w:pPr>
        <w:rPr>
          <w:rFonts w:ascii="Arial" w:hAnsi="Arial" w:cs="Arial"/>
          <w:sz w:val="22"/>
          <w:szCs w:val="22"/>
        </w:rPr>
      </w:pPr>
    </w:p>
    <w:p w:rsidR="00F05032" w:rsidRDefault="00F05032" w:rsidP="00F05032">
      <w:pPr>
        <w:pStyle w:val="Marcadoresponto2"/>
      </w:pPr>
      <w:r w:rsidRPr="00102514">
        <w:t>TOMO A</w:t>
      </w:r>
      <w:r>
        <w:t xml:space="preserve"> – Memorial Descritivo e</w:t>
      </w:r>
      <w:r w:rsidRPr="00102514">
        <w:t xml:space="preserve"> de Cálculo</w:t>
      </w:r>
    </w:p>
    <w:p w:rsidR="00F05032" w:rsidRPr="00102514" w:rsidRDefault="00F05032" w:rsidP="00D05EAB">
      <w:pPr>
        <w:pStyle w:val="Marcadoresponto2"/>
      </w:pPr>
      <w:r>
        <w:t>TOMO B – Manual de Operação e Especificações Técnicas</w:t>
      </w:r>
    </w:p>
    <w:p w:rsidR="00F05032" w:rsidRPr="00102514" w:rsidRDefault="00F05032" w:rsidP="00F05032">
      <w:pPr>
        <w:pStyle w:val="Marcadoresponto2"/>
        <w:rPr>
          <w:b/>
          <w:bCs/>
        </w:rPr>
      </w:pPr>
      <w:r w:rsidRPr="00102514">
        <w:t xml:space="preserve">TOMO </w:t>
      </w:r>
      <w:proofErr w:type="gramStart"/>
      <w:r>
        <w:t>C</w:t>
      </w:r>
      <w:r w:rsidRPr="00102514">
        <w:t xml:space="preserve">  -</w:t>
      </w:r>
      <w:proofErr w:type="gramEnd"/>
      <w:r w:rsidRPr="00102514">
        <w:t xml:space="preserve"> D</w:t>
      </w:r>
      <w:r>
        <w:t>esenhos</w:t>
      </w:r>
    </w:p>
    <w:p w:rsidR="006053C1" w:rsidRDefault="006053C1" w:rsidP="006053C1">
      <w:pPr>
        <w:pStyle w:val="Marcadoresponto2"/>
        <w:numPr>
          <w:ilvl w:val="0"/>
          <w:numId w:val="0"/>
        </w:numPr>
        <w:rPr>
          <w:b/>
          <w:bCs/>
        </w:rPr>
      </w:pPr>
    </w:p>
    <w:p w:rsidR="006053C1" w:rsidRDefault="006053C1" w:rsidP="006053C1">
      <w:pPr>
        <w:pStyle w:val="Marcadoresponto2"/>
        <w:numPr>
          <w:ilvl w:val="0"/>
          <w:numId w:val="0"/>
        </w:numPr>
      </w:pPr>
      <w:r w:rsidRPr="006053C1">
        <w:rPr>
          <w:b/>
          <w:bCs/>
        </w:rPr>
        <w:t>VOLUME III</w:t>
      </w:r>
      <w:r w:rsidRPr="006053C1">
        <w:t xml:space="preserve"> – PROJETO ELÉTRICO </w:t>
      </w:r>
    </w:p>
    <w:p w:rsidR="006053C1" w:rsidRPr="006053C1" w:rsidRDefault="006053C1" w:rsidP="006053C1">
      <w:pPr>
        <w:pStyle w:val="Marcadoresponto2"/>
        <w:rPr>
          <w:b/>
          <w:bCs/>
        </w:rPr>
      </w:pPr>
      <w:r w:rsidRPr="00102514">
        <w:t>TOMO</w:t>
      </w:r>
      <w:r>
        <w:t xml:space="preserve"> </w:t>
      </w:r>
      <w:proofErr w:type="gramStart"/>
      <w:r>
        <w:t>A  -</w:t>
      </w:r>
      <w:proofErr w:type="gramEnd"/>
      <w:r>
        <w:t xml:space="preserve"> Memorial Descritivo, de Cálculo e Especificações </w:t>
      </w:r>
      <w:proofErr w:type="spellStart"/>
      <w:r>
        <w:t>Ténicas</w:t>
      </w:r>
      <w:proofErr w:type="spellEnd"/>
      <w:r>
        <w:t>.</w:t>
      </w:r>
    </w:p>
    <w:p w:rsidR="006053C1" w:rsidRPr="006053C1" w:rsidRDefault="006053C1" w:rsidP="006053C1">
      <w:pPr>
        <w:pStyle w:val="Marcadoresponto2"/>
        <w:rPr>
          <w:b/>
          <w:bCs/>
        </w:rPr>
      </w:pPr>
      <w:r>
        <w:t>TOMO B – Desenhos</w:t>
      </w:r>
    </w:p>
    <w:p w:rsidR="006053C1" w:rsidRPr="00102514" w:rsidRDefault="006053C1" w:rsidP="006053C1">
      <w:pPr>
        <w:pStyle w:val="Marcadoresponto2"/>
        <w:numPr>
          <w:ilvl w:val="0"/>
          <w:numId w:val="0"/>
        </w:numPr>
        <w:ind w:left="720" w:hanging="360"/>
        <w:rPr>
          <w:b/>
          <w:bCs/>
        </w:rPr>
      </w:pPr>
    </w:p>
    <w:p w:rsidR="006053C1" w:rsidRDefault="006053C1" w:rsidP="006053C1">
      <w:pPr>
        <w:pStyle w:val="Marcadoresponto2"/>
        <w:numPr>
          <w:ilvl w:val="0"/>
          <w:numId w:val="0"/>
        </w:numPr>
      </w:pPr>
    </w:p>
    <w:p w:rsidR="006053C1" w:rsidRDefault="006053C1" w:rsidP="006053C1">
      <w:pPr>
        <w:pStyle w:val="Marcadoresponto2"/>
        <w:numPr>
          <w:ilvl w:val="0"/>
          <w:numId w:val="0"/>
        </w:numPr>
      </w:pPr>
    </w:p>
    <w:p w:rsidR="006053C1" w:rsidRPr="006053C1" w:rsidRDefault="006053C1" w:rsidP="006053C1">
      <w:pPr>
        <w:pStyle w:val="Marcadoresponto2"/>
        <w:numPr>
          <w:ilvl w:val="0"/>
          <w:numId w:val="0"/>
        </w:numPr>
      </w:pPr>
    </w:p>
    <w:p w:rsidR="007A3DEB" w:rsidRDefault="007A3DEB"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Pr="00A50557" w:rsidRDefault="00206FCD" w:rsidP="00A50557">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val="x-none" w:eastAsia="x-none"/>
        </w:rPr>
      </w:pPr>
      <w:r w:rsidRPr="00A50557">
        <w:rPr>
          <w:rFonts w:cs="Times New Roman"/>
          <w:bCs w:val="0"/>
          <w:caps w:val="0"/>
          <w:kern w:val="0"/>
          <w:sz w:val="22"/>
          <w:szCs w:val="22"/>
          <w:lang w:val="x-none" w:eastAsia="x-none"/>
        </w:rPr>
        <w:lastRenderedPageBreak/>
        <w:t>SUMÁRIO</w:t>
      </w:r>
      <w:r w:rsidR="004E77CF">
        <w:rPr>
          <w:rFonts w:cs="Times New Roman"/>
          <w:bCs w:val="0"/>
          <w:caps w:val="0"/>
          <w:kern w:val="0"/>
          <w:sz w:val="22"/>
          <w:szCs w:val="22"/>
          <w:lang w:eastAsia="x-none"/>
        </w:rPr>
        <w:t xml:space="preserve"> </w:t>
      </w:r>
    </w:p>
    <w:p w:rsidR="00825542" w:rsidRDefault="00206FCD" w:rsidP="009F3171">
      <w:pPr>
        <w:pStyle w:val="sumrio"/>
        <w:rPr>
          <w:rFonts w:asciiTheme="minorHAnsi" w:eastAsiaTheme="minorEastAsia" w:hAnsiTheme="minorHAnsi" w:cstheme="minorBidi"/>
          <w:b/>
          <w:i/>
          <w:iCs/>
        </w:rPr>
      </w:pPr>
      <w:r w:rsidRPr="00A50557">
        <w:rPr>
          <w:b/>
          <w:bCs/>
          <w:i/>
          <w:iCs/>
          <w:caps/>
          <w:sz w:val="24"/>
          <w:szCs w:val="20"/>
          <w:lang w:val="x-none" w:eastAsia="x-none"/>
        </w:rPr>
        <w:fldChar w:fldCharType="begin"/>
      </w:r>
      <w:r w:rsidRPr="00A50557">
        <w:rPr>
          <w:bCs/>
          <w:caps/>
          <w:lang w:val="x-none" w:eastAsia="x-none"/>
        </w:rPr>
        <w:instrText xml:space="preserve"> TOC \o "1-3" \h \z \u </w:instrText>
      </w:r>
      <w:r w:rsidRPr="00A50557">
        <w:rPr>
          <w:b/>
          <w:bCs/>
          <w:i/>
          <w:iCs/>
          <w:caps/>
          <w:sz w:val="24"/>
          <w:szCs w:val="20"/>
          <w:lang w:val="x-none" w:eastAsia="x-none"/>
        </w:rPr>
        <w:fldChar w:fldCharType="separate"/>
      </w:r>
      <w:hyperlink w:anchor="_Toc456346770" w:history="1">
        <w:r w:rsidR="00825542" w:rsidRPr="00A65663">
          <w:rPr>
            <w:rStyle w:val="Hyperlink"/>
          </w:rPr>
          <w:t>1.</w:t>
        </w:r>
        <w:r w:rsidR="00825542">
          <w:rPr>
            <w:rFonts w:asciiTheme="minorHAnsi" w:eastAsiaTheme="minorEastAsia" w:hAnsiTheme="minorHAnsi" w:cstheme="minorBidi"/>
          </w:rPr>
          <w:tab/>
        </w:r>
        <w:r w:rsidR="00825542" w:rsidRPr="00A65663">
          <w:rPr>
            <w:rStyle w:val="Hyperlink"/>
          </w:rPr>
          <w:t>INTRODUÇÃO</w:t>
        </w:r>
        <w:r w:rsidR="00825542">
          <w:rPr>
            <w:webHidden/>
          </w:rPr>
          <w:tab/>
        </w:r>
        <w:r w:rsidR="00825542">
          <w:rPr>
            <w:webHidden/>
          </w:rPr>
          <w:fldChar w:fldCharType="begin"/>
        </w:r>
        <w:r w:rsidR="00825542">
          <w:rPr>
            <w:webHidden/>
          </w:rPr>
          <w:instrText xml:space="preserve"> PAGEREF _Toc456346770 \h </w:instrText>
        </w:r>
        <w:r w:rsidR="00825542">
          <w:rPr>
            <w:webHidden/>
          </w:rPr>
        </w:r>
        <w:r w:rsidR="00825542">
          <w:rPr>
            <w:webHidden/>
          </w:rPr>
          <w:fldChar w:fldCharType="separate"/>
        </w:r>
        <w:r w:rsidR="004A56DB">
          <w:rPr>
            <w:webHidden/>
          </w:rPr>
          <w:t>1</w:t>
        </w:r>
        <w:r w:rsidR="00825542">
          <w:rPr>
            <w:webHidden/>
          </w:rPr>
          <w:fldChar w:fldCharType="end"/>
        </w:r>
      </w:hyperlink>
    </w:p>
    <w:p w:rsidR="00825542" w:rsidRDefault="004A56DB" w:rsidP="009F3171">
      <w:pPr>
        <w:pStyle w:val="sumrio"/>
        <w:rPr>
          <w:rFonts w:asciiTheme="minorHAnsi" w:eastAsiaTheme="minorEastAsia" w:hAnsiTheme="minorHAnsi" w:cstheme="minorBidi"/>
          <w:b/>
          <w:i/>
          <w:iCs/>
        </w:rPr>
      </w:pPr>
      <w:hyperlink w:anchor="_Toc456346771" w:history="1">
        <w:r w:rsidR="00825542" w:rsidRPr="00A65663">
          <w:rPr>
            <w:rStyle w:val="Hyperlink"/>
          </w:rPr>
          <w:t>2.</w:t>
        </w:r>
        <w:r w:rsidR="00825542">
          <w:rPr>
            <w:rFonts w:asciiTheme="minorHAnsi" w:eastAsiaTheme="minorEastAsia" w:hAnsiTheme="minorHAnsi" w:cstheme="minorBidi"/>
          </w:rPr>
          <w:tab/>
        </w:r>
        <w:r w:rsidR="00825542" w:rsidRPr="00A65663">
          <w:rPr>
            <w:rStyle w:val="Hyperlink"/>
          </w:rPr>
          <w:t>ESCOPO</w:t>
        </w:r>
        <w:r w:rsidR="00825542">
          <w:rPr>
            <w:webHidden/>
          </w:rPr>
          <w:tab/>
        </w:r>
        <w:r w:rsidR="00825542">
          <w:rPr>
            <w:webHidden/>
          </w:rPr>
          <w:fldChar w:fldCharType="begin"/>
        </w:r>
        <w:r w:rsidR="00825542">
          <w:rPr>
            <w:webHidden/>
          </w:rPr>
          <w:instrText xml:space="preserve"> PAGEREF _Toc456346771 \h </w:instrText>
        </w:r>
        <w:r w:rsidR="00825542">
          <w:rPr>
            <w:webHidden/>
          </w:rPr>
        </w:r>
        <w:r w:rsidR="00825542">
          <w:rPr>
            <w:webHidden/>
          </w:rPr>
          <w:fldChar w:fldCharType="separate"/>
        </w:r>
        <w:r>
          <w:rPr>
            <w:webHidden/>
          </w:rPr>
          <w:t>1</w:t>
        </w:r>
        <w:r w:rsidR="00825542">
          <w:rPr>
            <w:webHidden/>
          </w:rPr>
          <w:fldChar w:fldCharType="end"/>
        </w:r>
      </w:hyperlink>
    </w:p>
    <w:p w:rsidR="00825542" w:rsidRDefault="004A56DB" w:rsidP="009F3171">
      <w:pPr>
        <w:pStyle w:val="sumrio"/>
        <w:rPr>
          <w:rFonts w:asciiTheme="minorHAnsi" w:eastAsiaTheme="minorEastAsia" w:hAnsiTheme="minorHAnsi" w:cstheme="minorBidi"/>
          <w:b/>
          <w:i/>
          <w:iCs/>
        </w:rPr>
      </w:pPr>
      <w:hyperlink w:anchor="_Toc456346772" w:history="1">
        <w:r w:rsidR="00825542" w:rsidRPr="00A65663">
          <w:rPr>
            <w:rStyle w:val="Hyperlink"/>
          </w:rPr>
          <w:t>3.</w:t>
        </w:r>
        <w:r w:rsidR="00825542">
          <w:rPr>
            <w:rFonts w:asciiTheme="minorHAnsi" w:eastAsiaTheme="minorEastAsia" w:hAnsiTheme="minorHAnsi" w:cstheme="minorBidi"/>
          </w:rPr>
          <w:tab/>
        </w:r>
        <w:r w:rsidR="00825542" w:rsidRPr="00A65663">
          <w:rPr>
            <w:rStyle w:val="Hyperlink"/>
          </w:rPr>
          <w:t>DIRETRIZES E PARÂMETROS DE PROJETO</w:t>
        </w:r>
        <w:r w:rsidR="00825542">
          <w:rPr>
            <w:webHidden/>
          </w:rPr>
          <w:tab/>
        </w:r>
        <w:r w:rsidR="00825542">
          <w:rPr>
            <w:webHidden/>
          </w:rPr>
          <w:fldChar w:fldCharType="begin"/>
        </w:r>
        <w:r w:rsidR="00825542">
          <w:rPr>
            <w:webHidden/>
          </w:rPr>
          <w:instrText xml:space="preserve"> PAGEREF _Toc456346772 \h </w:instrText>
        </w:r>
        <w:r w:rsidR="00825542">
          <w:rPr>
            <w:webHidden/>
          </w:rPr>
        </w:r>
        <w:r w:rsidR="00825542">
          <w:rPr>
            <w:webHidden/>
          </w:rPr>
          <w:fldChar w:fldCharType="separate"/>
        </w:r>
        <w:r>
          <w:rPr>
            <w:webHidden/>
          </w:rPr>
          <w:t>1</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73" w:history="1">
        <w:r w:rsidR="00825542" w:rsidRPr="00A65663">
          <w:rPr>
            <w:rStyle w:val="Hyperlink"/>
            <w14:scene3d>
              <w14:camera w14:prst="orthographicFront"/>
              <w14:lightRig w14:rig="threePt" w14:dir="t">
                <w14:rot w14:lat="0" w14:lon="0" w14:rev="0"/>
              </w14:lightRig>
            </w14:scene3d>
          </w:rPr>
          <w:t>3.1.</w:t>
        </w:r>
        <w:r w:rsidR="00825542">
          <w:rPr>
            <w:rFonts w:asciiTheme="minorHAnsi" w:eastAsiaTheme="minorEastAsia" w:hAnsiTheme="minorHAnsi" w:cstheme="minorBidi"/>
          </w:rPr>
          <w:tab/>
        </w:r>
        <w:r w:rsidR="00825542" w:rsidRPr="00A65663">
          <w:rPr>
            <w:rStyle w:val="Hyperlink"/>
          </w:rPr>
          <w:t>Estruturas</w:t>
        </w:r>
        <w:r w:rsidR="00825542">
          <w:rPr>
            <w:webHidden/>
          </w:rPr>
          <w:tab/>
        </w:r>
        <w:r w:rsidR="00825542">
          <w:rPr>
            <w:webHidden/>
          </w:rPr>
          <w:fldChar w:fldCharType="begin"/>
        </w:r>
        <w:r w:rsidR="00825542">
          <w:rPr>
            <w:webHidden/>
          </w:rPr>
          <w:instrText xml:space="preserve"> PAGEREF _Toc456346773 \h </w:instrText>
        </w:r>
        <w:r w:rsidR="00825542">
          <w:rPr>
            <w:webHidden/>
          </w:rPr>
        </w:r>
        <w:r w:rsidR="00825542">
          <w:rPr>
            <w:webHidden/>
          </w:rPr>
          <w:fldChar w:fldCharType="separate"/>
        </w:r>
        <w:r>
          <w:rPr>
            <w:webHidden/>
          </w:rPr>
          <w:t>2</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74" w:history="1">
        <w:r w:rsidR="00825542" w:rsidRPr="00A65663">
          <w:rPr>
            <w:rStyle w:val="Hyperlink"/>
            <w14:scene3d>
              <w14:camera w14:prst="orthographicFront"/>
              <w14:lightRig w14:rig="threePt" w14:dir="t">
                <w14:rot w14:lat="0" w14:lon="0" w14:rev="0"/>
              </w14:lightRig>
            </w14:scene3d>
          </w:rPr>
          <w:t>3.2.</w:t>
        </w:r>
        <w:r w:rsidR="00825542">
          <w:rPr>
            <w:rFonts w:asciiTheme="minorHAnsi" w:eastAsiaTheme="minorEastAsia" w:hAnsiTheme="minorHAnsi" w:cstheme="minorBidi"/>
          </w:rPr>
          <w:tab/>
        </w:r>
        <w:r w:rsidR="00825542" w:rsidRPr="00A65663">
          <w:rPr>
            <w:rStyle w:val="Hyperlink"/>
          </w:rPr>
          <w:t>Terminais</w:t>
        </w:r>
        <w:r w:rsidR="00825542">
          <w:rPr>
            <w:webHidden/>
          </w:rPr>
          <w:tab/>
        </w:r>
        <w:r w:rsidR="00825542">
          <w:rPr>
            <w:webHidden/>
          </w:rPr>
          <w:fldChar w:fldCharType="begin"/>
        </w:r>
        <w:r w:rsidR="00825542">
          <w:rPr>
            <w:webHidden/>
          </w:rPr>
          <w:instrText xml:space="preserve"> PAGEREF _Toc456346774 \h </w:instrText>
        </w:r>
        <w:r w:rsidR="00825542">
          <w:rPr>
            <w:webHidden/>
          </w:rPr>
        </w:r>
        <w:r w:rsidR="00825542">
          <w:rPr>
            <w:webHidden/>
          </w:rPr>
          <w:fldChar w:fldCharType="separate"/>
        </w:r>
        <w:r>
          <w:rPr>
            <w:webHidden/>
          </w:rPr>
          <w:t>2</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75" w:history="1">
        <w:r w:rsidR="00825542" w:rsidRPr="00A65663">
          <w:rPr>
            <w:rStyle w:val="Hyperlink"/>
            <w14:scene3d>
              <w14:camera w14:prst="orthographicFront"/>
              <w14:lightRig w14:rig="threePt" w14:dir="t">
                <w14:rot w14:lat="0" w14:lon="0" w14:rev="0"/>
              </w14:lightRig>
            </w14:scene3d>
          </w:rPr>
          <w:t>3.3.</w:t>
        </w:r>
        <w:r w:rsidR="00825542">
          <w:rPr>
            <w:rFonts w:asciiTheme="minorHAnsi" w:eastAsiaTheme="minorEastAsia" w:hAnsiTheme="minorHAnsi" w:cstheme="minorBidi"/>
          </w:rPr>
          <w:tab/>
        </w:r>
        <w:r w:rsidR="00825542" w:rsidRPr="00A65663">
          <w:rPr>
            <w:rStyle w:val="Hyperlink"/>
          </w:rPr>
          <w:t>Cabos</w:t>
        </w:r>
        <w:r w:rsidR="00825542">
          <w:rPr>
            <w:webHidden/>
          </w:rPr>
          <w:tab/>
        </w:r>
        <w:r w:rsidR="00825542">
          <w:rPr>
            <w:webHidden/>
          </w:rPr>
          <w:fldChar w:fldCharType="begin"/>
        </w:r>
        <w:r w:rsidR="00825542">
          <w:rPr>
            <w:webHidden/>
          </w:rPr>
          <w:instrText xml:space="preserve"> PAGEREF _Toc456346775 \h </w:instrText>
        </w:r>
        <w:r w:rsidR="00825542">
          <w:rPr>
            <w:webHidden/>
          </w:rPr>
        </w:r>
        <w:r w:rsidR="00825542">
          <w:rPr>
            <w:webHidden/>
          </w:rPr>
          <w:fldChar w:fldCharType="separate"/>
        </w:r>
        <w:r>
          <w:rPr>
            <w:webHidden/>
          </w:rPr>
          <w:t>2</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78" w:history="1">
        <w:r w:rsidR="00825542" w:rsidRPr="00A65663">
          <w:rPr>
            <w:rStyle w:val="Hyperlink"/>
            <w14:scene3d>
              <w14:camera w14:prst="orthographicFront"/>
              <w14:lightRig w14:rig="threePt" w14:dir="t">
                <w14:rot w14:lat="0" w14:lon="0" w14:rev="0"/>
              </w14:lightRig>
            </w14:scene3d>
          </w:rPr>
          <w:t>3.4.</w:t>
        </w:r>
        <w:r w:rsidR="00825542">
          <w:rPr>
            <w:rFonts w:asciiTheme="minorHAnsi" w:eastAsiaTheme="minorEastAsia" w:hAnsiTheme="minorHAnsi" w:cstheme="minorBidi"/>
          </w:rPr>
          <w:tab/>
        </w:r>
        <w:r w:rsidR="00825542" w:rsidRPr="00A65663">
          <w:rPr>
            <w:rStyle w:val="Hyperlink"/>
          </w:rPr>
          <w:t>Limpeza e Pintura</w:t>
        </w:r>
        <w:r w:rsidR="00825542">
          <w:rPr>
            <w:webHidden/>
          </w:rPr>
          <w:tab/>
        </w:r>
        <w:r w:rsidR="00825542">
          <w:rPr>
            <w:webHidden/>
          </w:rPr>
          <w:fldChar w:fldCharType="begin"/>
        </w:r>
        <w:r w:rsidR="00825542">
          <w:rPr>
            <w:webHidden/>
          </w:rPr>
          <w:instrText xml:space="preserve"> PAGEREF _Toc456346778 \h </w:instrText>
        </w:r>
        <w:r w:rsidR="00825542">
          <w:rPr>
            <w:webHidden/>
          </w:rPr>
        </w:r>
        <w:r w:rsidR="00825542">
          <w:rPr>
            <w:webHidden/>
          </w:rPr>
          <w:fldChar w:fldCharType="separate"/>
        </w:r>
        <w:r>
          <w:rPr>
            <w:webHidden/>
          </w:rPr>
          <w:t>3</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79" w:history="1">
        <w:r w:rsidR="00825542" w:rsidRPr="00A65663">
          <w:rPr>
            <w:rStyle w:val="Hyperlink"/>
            <w14:scene3d>
              <w14:camera w14:prst="orthographicFront"/>
              <w14:lightRig w14:rig="threePt" w14:dir="t">
                <w14:rot w14:lat="0" w14:lon="0" w14:rev="0"/>
              </w14:lightRig>
            </w14:scene3d>
          </w:rPr>
          <w:t>3.5.</w:t>
        </w:r>
        <w:r w:rsidR="00825542">
          <w:rPr>
            <w:rFonts w:asciiTheme="minorHAnsi" w:eastAsiaTheme="minorEastAsia" w:hAnsiTheme="minorHAnsi" w:cstheme="minorBidi"/>
          </w:rPr>
          <w:tab/>
        </w:r>
        <w:r w:rsidR="00825542" w:rsidRPr="00A65663">
          <w:rPr>
            <w:rStyle w:val="Hyperlink"/>
          </w:rPr>
          <w:t>Placas de Identificação</w:t>
        </w:r>
        <w:r w:rsidR="00825542">
          <w:rPr>
            <w:webHidden/>
          </w:rPr>
          <w:tab/>
        </w:r>
        <w:r w:rsidR="00825542">
          <w:rPr>
            <w:webHidden/>
          </w:rPr>
          <w:fldChar w:fldCharType="begin"/>
        </w:r>
        <w:r w:rsidR="00825542">
          <w:rPr>
            <w:webHidden/>
          </w:rPr>
          <w:instrText xml:space="preserve"> PAGEREF _Toc456346779 \h </w:instrText>
        </w:r>
        <w:r w:rsidR="00825542">
          <w:rPr>
            <w:webHidden/>
          </w:rPr>
        </w:r>
        <w:r w:rsidR="00825542">
          <w:rPr>
            <w:webHidden/>
          </w:rPr>
          <w:fldChar w:fldCharType="separate"/>
        </w:r>
        <w:r>
          <w:rPr>
            <w:webHidden/>
          </w:rPr>
          <w:t>3</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80" w:history="1">
        <w:r w:rsidR="00825542" w:rsidRPr="00A65663">
          <w:rPr>
            <w:rStyle w:val="Hyperlink"/>
            <w14:scene3d>
              <w14:camera w14:prst="orthographicFront"/>
              <w14:lightRig w14:rig="threePt" w14:dir="t">
                <w14:rot w14:lat="0" w14:lon="0" w14:rev="0"/>
              </w14:lightRig>
            </w14:scene3d>
          </w:rPr>
          <w:t>3.6.</w:t>
        </w:r>
        <w:r w:rsidR="00825542">
          <w:rPr>
            <w:rFonts w:asciiTheme="minorHAnsi" w:eastAsiaTheme="minorEastAsia" w:hAnsiTheme="minorHAnsi" w:cstheme="minorBidi"/>
          </w:rPr>
          <w:tab/>
        </w:r>
        <w:r w:rsidR="00825542" w:rsidRPr="00A65663">
          <w:rPr>
            <w:rStyle w:val="Hyperlink"/>
          </w:rPr>
          <w:t>Dimensionamento Elétrico dos Equipamentos</w:t>
        </w:r>
        <w:r w:rsidR="00825542">
          <w:rPr>
            <w:webHidden/>
          </w:rPr>
          <w:tab/>
        </w:r>
        <w:r w:rsidR="00825542">
          <w:rPr>
            <w:webHidden/>
          </w:rPr>
          <w:fldChar w:fldCharType="begin"/>
        </w:r>
        <w:r w:rsidR="00825542">
          <w:rPr>
            <w:webHidden/>
          </w:rPr>
          <w:instrText xml:space="preserve"> PAGEREF _Toc456346780 \h </w:instrText>
        </w:r>
        <w:r w:rsidR="00825542">
          <w:rPr>
            <w:webHidden/>
          </w:rPr>
        </w:r>
        <w:r w:rsidR="00825542">
          <w:rPr>
            <w:webHidden/>
          </w:rPr>
          <w:fldChar w:fldCharType="separate"/>
        </w:r>
        <w:r>
          <w:rPr>
            <w:webHidden/>
          </w:rPr>
          <w:t>3</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81" w:history="1">
        <w:r w:rsidR="00825542" w:rsidRPr="00A65663">
          <w:rPr>
            <w:rStyle w:val="Hyperlink"/>
            <w14:scene3d>
              <w14:camera w14:prst="orthographicFront"/>
              <w14:lightRig w14:rig="threePt" w14:dir="t">
                <w14:rot w14:lat="0" w14:lon="0" w14:rev="0"/>
              </w14:lightRig>
            </w14:scene3d>
          </w:rPr>
          <w:t>3.7.</w:t>
        </w:r>
        <w:r w:rsidR="00825542">
          <w:rPr>
            <w:rFonts w:asciiTheme="minorHAnsi" w:eastAsiaTheme="minorEastAsia" w:hAnsiTheme="minorHAnsi" w:cstheme="minorBidi"/>
          </w:rPr>
          <w:tab/>
        </w:r>
        <w:r w:rsidR="00825542" w:rsidRPr="00A65663">
          <w:rPr>
            <w:rStyle w:val="Hyperlink"/>
          </w:rPr>
          <w:t>Apresentação do Orçamento</w:t>
        </w:r>
        <w:r w:rsidR="00825542">
          <w:rPr>
            <w:webHidden/>
          </w:rPr>
          <w:tab/>
        </w:r>
        <w:r w:rsidR="00825542">
          <w:rPr>
            <w:webHidden/>
          </w:rPr>
          <w:fldChar w:fldCharType="begin"/>
        </w:r>
        <w:r w:rsidR="00825542">
          <w:rPr>
            <w:webHidden/>
          </w:rPr>
          <w:instrText xml:space="preserve"> PAGEREF _Toc456346781 \h </w:instrText>
        </w:r>
        <w:r w:rsidR="00825542">
          <w:rPr>
            <w:webHidden/>
          </w:rPr>
        </w:r>
        <w:r w:rsidR="00825542">
          <w:rPr>
            <w:webHidden/>
          </w:rPr>
          <w:fldChar w:fldCharType="separate"/>
        </w:r>
        <w:r>
          <w:rPr>
            <w:webHidden/>
          </w:rPr>
          <w:t>3</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82" w:history="1">
        <w:r w:rsidR="00825542" w:rsidRPr="00A65663">
          <w:rPr>
            <w:rStyle w:val="Hyperlink"/>
            <w14:scene3d>
              <w14:camera w14:prst="orthographicFront"/>
              <w14:lightRig w14:rig="threePt" w14:dir="t">
                <w14:rot w14:lat="0" w14:lon="0" w14:rev="0"/>
              </w14:lightRig>
            </w14:scene3d>
          </w:rPr>
          <w:t>3.8.</w:t>
        </w:r>
        <w:r w:rsidR="00825542">
          <w:rPr>
            <w:rFonts w:asciiTheme="minorHAnsi" w:eastAsiaTheme="minorEastAsia" w:hAnsiTheme="minorHAnsi" w:cstheme="minorBidi"/>
          </w:rPr>
          <w:tab/>
        </w:r>
        <w:r w:rsidR="00825542" w:rsidRPr="00A65663">
          <w:rPr>
            <w:rStyle w:val="Hyperlink"/>
          </w:rPr>
          <w:t>Projetos</w:t>
        </w:r>
        <w:r w:rsidR="00825542">
          <w:rPr>
            <w:webHidden/>
          </w:rPr>
          <w:tab/>
        </w:r>
        <w:r w:rsidR="00825542">
          <w:rPr>
            <w:webHidden/>
          </w:rPr>
          <w:fldChar w:fldCharType="begin"/>
        </w:r>
        <w:r w:rsidR="00825542">
          <w:rPr>
            <w:webHidden/>
          </w:rPr>
          <w:instrText xml:space="preserve"> PAGEREF _Toc456346782 \h </w:instrText>
        </w:r>
        <w:r w:rsidR="00825542">
          <w:rPr>
            <w:webHidden/>
          </w:rPr>
        </w:r>
        <w:r w:rsidR="00825542">
          <w:rPr>
            <w:webHidden/>
          </w:rPr>
          <w:fldChar w:fldCharType="separate"/>
        </w:r>
        <w:r>
          <w:rPr>
            <w:webHidden/>
          </w:rPr>
          <w:t>3</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83" w:history="1">
        <w:r w:rsidR="00825542" w:rsidRPr="00A65663">
          <w:rPr>
            <w:rStyle w:val="Hyperlink"/>
            <w14:scene3d>
              <w14:camera w14:prst="orthographicFront"/>
              <w14:lightRig w14:rig="threePt" w14:dir="t">
                <w14:rot w14:lat="0" w14:lon="0" w14:rev="0"/>
              </w14:lightRig>
            </w14:scene3d>
          </w:rPr>
          <w:t>3.9.</w:t>
        </w:r>
        <w:r w:rsidR="00825542">
          <w:rPr>
            <w:rFonts w:asciiTheme="minorHAnsi" w:eastAsiaTheme="minorEastAsia" w:hAnsiTheme="minorHAnsi" w:cstheme="minorBidi"/>
          </w:rPr>
          <w:tab/>
        </w:r>
        <w:r w:rsidR="00825542" w:rsidRPr="00A65663">
          <w:rPr>
            <w:rStyle w:val="Hyperlink"/>
          </w:rPr>
          <w:t>Elaboração de Projetos Eletromecânicos de Quadro de Comando</w:t>
        </w:r>
        <w:r w:rsidR="00825542">
          <w:rPr>
            <w:webHidden/>
          </w:rPr>
          <w:tab/>
        </w:r>
        <w:r w:rsidR="00825542">
          <w:rPr>
            <w:webHidden/>
          </w:rPr>
          <w:fldChar w:fldCharType="begin"/>
        </w:r>
        <w:r w:rsidR="00825542">
          <w:rPr>
            <w:webHidden/>
          </w:rPr>
          <w:instrText xml:space="preserve"> PAGEREF _Toc456346783 \h </w:instrText>
        </w:r>
        <w:r w:rsidR="00825542">
          <w:rPr>
            <w:webHidden/>
          </w:rPr>
        </w:r>
        <w:r w:rsidR="00825542">
          <w:rPr>
            <w:webHidden/>
          </w:rPr>
          <w:fldChar w:fldCharType="separate"/>
        </w:r>
        <w:r>
          <w:rPr>
            <w:webHidden/>
          </w:rPr>
          <w:t>4</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784" w:history="1">
        <w:r w:rsidR="00825542" w:rsidRPr="00A65663">
          <w:rPr>
            <w:rStyle w:val="Hyperlink"/>
          </w:rPr>
          <w:t>3.9.1.</w:t>
        </w:r>
        <w:r w:rsidR="00825542">
          <w:rPr>
            <w:rFonts w:asciiTheme="minorHAnsi" w:eastAsiaTheme="minorEastAsia" w:hAnsiTheme="minorHAnsi" w:cstheme="minorBidi"/>
          </w:rPr>
          <w:tab/>
        </w:r>
        <w:r w:rsidR="00825542" w:rsidRPr="00A65663">
          <w:rPr>
            <w:rStyle w:val="Hyperlink"/>
          </w:rPr>
          <w:t>Diagramas Multifilar e Funcional</w:t>
        </w:r>
        <w:r w:rsidR="00825542">
          <w:rPr>
            <w:webHidden/>
          </w:rPr>
          <w:tab/>
        </w:r>
        <w:r w:rsidR="00825542">
          <w:rPr>
            <w:webHidden/>
          </w:rPr>
          <w:fldChar w:fldCharType="begin"/>
        </w:r>
        <w:r w:rsidR="00825542">
          <w:rPr>
            <w:webHidden/>
          </w:rPr>
          <w:instrText xml:space="preserve"> PAGEREF _Toc456346784 \h </w:instrText>
        </w:r>
        <w:r w:rsidR="00825542">
          <w:rPr>
            <w:webHidden/>
          </w:rPr>
        </w:r>
        <w:r w:rsidR="00825542">
          <w:rPr>
            <w:webHidden/>
          </w:rPr>
          <w:fldChar w:fldCharType="separate"/>
        </w:r>
        <w:r>
          <w:rPr>
            <w:webHidden/>
          </w:rPr>
          <w:t>4</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85" w:history="1">
        <w:r w:rsidR="00825542" w:rsidRPr="00A65663">
          <w:rPr>
            <w:rStyle w:val="Hyperlink"/>
            <w14:scene3d>
              <w14:camera w14:prst="orthographicFront"/>
              <w14:lightRig w14:rig="threePt" w14:dir="t">
                <w14:rot w14:lat="0" w14:lon="0" w14:rev="0"/>
              </w14:lightRig>
            </w14:scene3d>
          </w:rPr>
          <w:t>3.10.</w:t>
        </w:r>
        <w:r w:rsidR="00825542">
          <w:rPr>
            <w:rFonts w:asciiTheme="minorHAnsi" w:eastAsiaTheme="minorEastAsia" w:hAnsiTheme="minorHAnsi" w:cstheme="minorBidi"/>
          </w:rPr>
          <w:tab/>
        </w:r>
        <w:r w:rsidR="00825542" w:rsidRPr="00A65663">
          <w:rPr>
            <w:rStyle w:val="Hyperlink"/>
          </w:rPr>
          <w:t>Desenho Mecânico</w:t>
        </w:r>
        <w:r w:rsidR="00825542">
          <w:rPr>
            <w:webHidden/>
          </w:rPr>
          <w:tab/>
        </w:r>
        <w:r w:rsidR="00825542">
          <w:rPr>
            <w:webHidden/>
          </w:rPr>
          <w:fldChar w:fldCharType="begin"/>
        </w:r>
        <w:r w:rsidR="00825542">
          <w:rPr>
            <w:webHidden/>
          </w:rPr>
          <w:instrText xml:space="preserve"> PAGEREF _Toc456346785 \h </w:instrText>
        </w:r>
        <w:r w:rsidR="00825542">
          <w:rPr>
            <w:webHidden/>
          </w:rPr>
        </w:r>
        <w:r w:rsidR="00825542">
          <w:rPr>
            <w:webHidden/>
          </w:rPr>
          <w:fldChar w:fldCharType="separate"/>
        </w:r>
        <w:r>
          <w:rPr>
            <w:webHidden/>
          </w:rPr>
          <w:t>4</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92" w:history="1">
        <w:r w:rsidR="00825542" w:rsidRPr="00A65663">
          <w:rPr>
            <w:rStyle w:val="Hyperlink"/>
            <w14:scene3d>
              <w14:camera w14:prst="orthographicFront"/>
              <w14:lightRig w14:rig="threePt" w14:dir="t">
                <w14:rot w14:lat="0" w14:lon="0" w14:rev="0"/>
              </w14:lightRig>
            </w14:scene3d>
          </w:rPr>
          <w:t>3.11.</w:t>
        </w:r>
        <w:r w:rsidR="00825542">
          <w:rPr>
            <w:rFonts w:asciiTheme="minorHAnsi" w:eastAsiaTheme="minorEastAsia" w:hAnsiTheme="minorHAnsi" w:cstheme="minorBidi"/>
          </w:rPr>
          <w:tab/>
        </w:r>
        <w:r w:rsidR="00825542" w:rsidRPr="00A65663">
          <w:rPr>
            <w:rStyle w:val="Hyperlink"/>
          </w:rPr>
          <w:t>Apresentação dos Projetos Eletromecânicos</w:t>
        </w:r>
        <w:r w:rsidR="00825542">
          <w:rPr>
            <w:webHidden/>
          </w:rPr>
          <w:tab/>
        </w:r>
        <w:r w:rsidR="00825542">
          <w:rPr>
            <w:webHidden/>
          </w:rPr>
          <w:fldChar w:fldCharType="begin"/>
        </w:r>
        <w:r w:rsidR="00825542">
          <w:rPr>
            <w:webHidden/>
          </w:rPr>
          <w:instrText xml:space="preserve"> PAGEREF _Toc456346792 \h </w:instrText>
        </w:r>
        <w:r w:rsidR="00825542">
          <w:rPr>
            <w:webHidden/>
          </w:rPr>
        </w:r>
        <w:r w:rsidR="00825542">
          <w:rPr>
            <w:webHidden/>
          </w:rPr>
          <w:fldChar w:fldCharType="separate"/>
        </w:r>
        <w:r>
          <w:rPr>
            <w:webHidden/>
          </w:rPr>
          <w:t>5</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794" w:history="1">
        <w:r w:rsidR="00825542" w:rsidRPr="00A65663">
          <w:rPr>
            <w:rStyle w:val="Hyperlink"/>
          </w:rPr>
          <w:t>3.11.2.Número de Vias</w:t>
        </w:r>
        <w:r w:rsidR="00825542">
          <w:rPr>
            <w:webHidden/>
          </w:rPr>
          <w:tab/>
        </w:r>
        <w:r w:rsidR="00825542">
          <w:rPr>
            <w:webHidden/>
          </w:rPr>
          <w:fldChar w:fldCharType="begin"/>
        </w:r>
        <w:r w:rsidR="00825542">
          <w:rPr>
            <w:webHidden/>
          </w:rPr>
          <w:instrText xml:space="preserve"> PAGEREF _Toc456346794 \h </w:instrText>
        </w:r>
        <w:r w:rsidR="00825542">
          <w:rPr>
            <w:webHidden/>
          </w:rPr>
        </w:r>
        <w:r w:rsidR="00825542">
          <w:rPr>
            <w:webHidden/>
          </w:rPr>
          <w:fldChar w:fldCharType="separate"/>
        </w:r>
        <w:r>
          <w:rPr>
            <w:webHidden/>
          </w:rPr>
          <w:t>5</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95" w:history="1">
        <w:r w:rsidR="00825542" w:rsidRPr="00A65663">
          <w:rPr>
            <w:rStyle w:val="Hyperlink"/>
            <w14:scene3d>
              <w14:camera w14:prst="orthographicFront"/>
              <w14:lightRig w14:rig="threePt" w14:dir="t">
                <w14:rot w14:lat="0" w14:lon="0" w14:rev="0"/>
              </w14:lightRig>
            </w14:scene3d>
          </w:rPr>
          <w:t>3.12.</w:t>
        </w:r>
        <w:r w:rsidR="00825542">
          <w:rPr>
            <w:rFonts w:asciiTheme="minorHAnsi" w:eastAsiaTheme="minorEastAsia" w:hAnsiTheme="minorHAnsi" w:cstheme="minorBidi"/>
          </w:rPr>
          <w:tab/>
        </w:r>
        <w:r w:rsidR="00825542" w:rsidRPr="00A65663">
          <w:rPr>
            <w:rStyle w:val="Hyperlink"/>
          </w:rPr>
          <w:t>Equipamentos Especiais</w:t>
        </w:r>
        <w:r w:rsidR="00825542">
          <w:rPr>
            <w:webHidden/>
          </w:rPr>
          <w:tab/>
        </w:r>
        <w:r w:rsidR="00825542">
          <w:rPr>
            <w:webHidden/>
          </w:rPr>
          <w:fldChar w:fldCharType="begin"/>
        </w:r>
        <w:r w:rsidR="00825542">
          <w:rPr>
            <w:webHidden/>
          </w:rPr>
          <w:instrText xml:space="preserve"> PAGEREF _Toc456346795 \h </w:instrText>
        </w:r>
        <w:r w:rsidR="00825542">
          <w:rPr>
            <w:webHidden/>
          </w:rPr>
        </w:r>
        <w:r w:rsidR="00825542">
          <w:rPr>
            <w:webHidden/>
          </w:rPr>
          <w:fldChar w:fldCharType="separate"/>
        </w:r>
        <w:r>
          <w:rPr>
            <w:webHidden/>
          </w:rPr>
          <w:t>6</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796" w:history="1">
        <w:r w:rsidR="00825542" w:rsidRPr="00A65663">
          <w:rPr>
            <w:rStyle w:val="Hyperlink"/>
            <w14:scene3d>
              <w14:camera w14:prst="orthographicFront"/>
              <w14:lightRig w14:rig="threePt" w14:dir="t">
                <w14:rot w14:lat="0" w14:lon="0" w14:rev="0"/>
              </w14:lightRig>
            </w14:scene3d>
          </w:rPr>
          <w:t>3.13.</w:t>
        </w:r>
        <w:r w:rsidR="00825542">
          <w:rPr>
            <w:rFonts w:asciiTheme="minorHAnsi" w:eastAsiaTheme="minorEastAsia" w:hAnsiTheme="minorHAnsi" w:cstheme="minorBidi"/>
          </w:rPr>
          <w:tab/>
        </w:r>
        <w:r w:rsidR="00825542" w:rsidRPr="00A65663">
          <w:rPr>
            <w:rStyle w:val="Hyperlink"/>
          </w:rPr>
          <w:t>Ventilação</w:t>
        </w:r>
        <w:r w:rsidR="00825542">
          <w:rPr>
            <w:webHidden/>
          </w:rPr>
          <w:tab/>
        </w:r>
        <w:r w:rsidR="00825542">
          <w:rPr>
            <w:webHidden/>
          </w:rPr>
          <w:fldChar w:fldCharType="begin"/>
        </w:r>
        <w:r w:rsidR="00825542">
          <w:rPr>
            <w:webHidden/>
          </w:rPr>
          <w:instrText xml:space="preserve"> PAGEREF _Toc456346796 \h </w:instrText>
        </w:r>
        <w:r w:rsidR="00825542">
          <w:rPr>
            <w:webHidden/>
          </w:rPr>
        </w:r>
        <w:r w:rsidR="00825542">
          <w:rPr>
            <w:webHidden/>
          </w:rPr>
          <w:fldChar w:fldCharType="separate"/>
        </w:r>
        <w:r>
          <w:rPr>
            <w:webHidden/>
          </w:rPr>
          <w:t>6</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797" w:history="1">
        <w:r w:rsidR="00825542" w:rsidRPr="00A65663">
          <w:rPr>
            <w:rStyle w:val="Hyperlink"/>
          </w:rPr>
          <w:t>3.13.1.Veneziana</w:t>
        </w:r>
        <w:r w:rsidR="00825542">
          <w:rPr>
            <w:webHidden/>
          </w:rPr>
          <w:tab/>
        </w:r>
        <w:r w:rsidR="00825542">
          <w:rPr>
            <w:webHidden/>
          </w:rPr>
          <w:fldChar w:fldCharType="begin"/>
        </w:r>
        <w:r w:rsidR="00825542">
          <w:rPr>
            <w:webHidden/>
          </w:rPr>
          <w:instrText xml:space="preserve"> PAGEREF _Toc456346797 \h </w:instrText>
        </w:r>
        <w:r w:rsidR="00825542">
          <w:rPr>
            <w:webHidden/>
          </w:rPr>
        </w:r>
        <w:r w:rsidR="00825542">
          <w:rPr>
            <w:webHidden/>
          </w:rPr>
          <w:fldChar w:fldCharType="separate"/>
        </w:r>
        <w:r>
          <w:rPr>
            <w:webHidden/>
          </w:rPr>
          <w:t>6</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798" w:history="1">
        <w:r w:rsidR="00825542" w:rsidRPr="00A65663">
          <w:rPr>
            <w:rStyle w:val="Hyperlink"/>
          </w:rPr>
          <w:t>3.13.2.Rigidez Mecânica</w:t>
        </w:r>
        <w:r w:rsidR="00825542">
          <w:rPr>
            <w:webHidden/>
          </w:rPr>
          <w:tab/>
        </w:r>
        <w:r w:rsidR="00825542">
          <w:rPr>
            <w:webHidden/>
          </w:rPr>
          <w:fldChar w:fldCharType="begin"/>
        </w:r>
        <w:r w:rsidR="00825542">
          <w:rPr>
            <w:webHidden/>
          </w:rPr>
          <w:instrText xml:space="preserve"> PAGEREF _Toc456346798 \h </w:instrText>
        </w:r>
        <w:r w:rsidR="00825542">
          <w:rPr>
            <w:webHidden/>
          </w:rPr>
        </w:r>
        <w:r w:rsidR="00825542">
          <w:rPr>
            <w:webHidden/>
          </w:rPr>
          <w:fldChar w:fldCharType="separate"/>
        </w:r>
        <w:r>
          <w:rPr>
            <w:webHidden/>
          </w:rPr>
          <w:t>6</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799" w:history="1">
        <w:r w:rsidR="00825542" w:rsidRPr="00A65663">
          <w:rPr>
            <w:rStyle w:val="Hyperlink"/>
          </w:rPr>
          <w:t>3.13.3.Exaustores</w:t>
        </w:r>
        <w:r w:rsidR="00825542">
          <w:rPr>
            <w:webHidden/>
          </w:rPr>
          <w:tab/>
        </w:r>
        <w:r w:rsidR="00825542">
          <w:rPr>
            <w:webHidden/>
          </w:rPr>
          <w:fldChar w:fldCharType="begin"/>
        </w:r>
        <w:r w:rsidR="00825542">
          <w:rPr>
            <w:webHidden/>
          </w:rPr>
          <w:instrText xml:space="preserve"> PAGEREF _Toc456346799 \h </w:instrText>
        </w:r>
        <w:r w:rsidR="00825542">
          <w:rPr>
            <w:webHidden/>
          </w:rPr>
        </w:r>
        <w:r w:rsidR="00825542">
          <w:rPr>
            <w:webHidden/>
          </w:rPr>
          <w:fldChar w:fldCharType="separate"/>
        </w:r>
        <w:r>
          <w:rPr>
            <w:webHidden/>
          </w:rPr>
          <w:t>6</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00" w:history="1">
        <w:r w:rsidR="00825542" w:rsidRPr="00A65663">
          <w:rPr>
            <w:rStyle w:val="Hyperlink"/>
            <w14:scene3d>
              <w14:camera w14:prst="orthographicFront"/>
              <w14:lightRig w14:rig="threePt" w14:dir="t">
                <w14:rot w14:lat="0" w14:lon="0" w14:rev="0"/>
              </w14:lightRig>
            </w14:scene3d>
          </w:rPr>
          <w:t>3.14.</w:t>
        </w:r>
        <w:r w:rsidR="00825542">
          <w:rPr>
            <w:rFonts w:asciiTheme="minorHAnsi" w:eastAsiaTheme="minorEastAsia" w:hAnsiTheme="minorHAnsi" w:cstheme="minorBidi"/>
          </w:rPr>
          <w:tab/>
        </w:r>
        <w:r w:rsidR="00825542" w:rsidRPr="00A65663">
          <w:rPr>
            <w:rStyle w:val="Hyperlink"/>
          </w:rPr>
          <w:t>Isolamento</w:t>
        </w:r>
        <w:r w:rsidR="00825542">
          <w:rPr>
            <w:webHidden/>
          </w:rPr>
          <w:tab/>
        </w:r>
        <w:r w:rsidR="00825542">
          <w:rPr>
            <w:webHidden/>
          </w:rPr>
          <w:fldChar w:fldCharType="begin"/>
        </w:r>
        <w:r w:rsidR="00825542">
          <w:rPr>
            <w:webHidden/>
          </w:rPr>
          <w:instrText xml:space="preserve"> PAGEREF _Toc456346800 \h </w:instrText>
        </w:r>
        <w:r w:rsidR="00825542">
          <w:rPr>
            <w:webHidden/>
          </w:rPr>
        </w:r>
        <w:r w:rsidR="00825542">
          <w:rPr>
            <w:webHidden/>
          </w:rPr>
          <w:fldChar w:fldCharType="separate"/>
        </w:r>
        <w:r>
          <w:rPr>
            <w:webHidden/>
          </w:rPr>
          <w:t>6</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01" w:history="1">
        <w:r w:rsidR="00825542" w:rsidRPr="00A65663">
          <w:rPr>
            <w:rStyle w:val="Hyperlink"/>
          </w:rPr>
          <w:t>3.14.1.Barramentos</w:t>
        </w:r>
        <w:r w:rsidR="00825542">
          <w:rPr>
            <w:webHidden/>
          </w:rPr>
          <w:tab/>
        </w:r>
        <w:r w:rsidR="00825542">
          <w:rPr>
            <w:webHidden/>
          </w:rPr>
          <w:fldChar w:fldCharType="begin"/>
        </w:r>
        <w:r w:rsidR="00825542">
          <w:rPr>
            <w:webHidden/>
          </w:rPr>
          <w:instrText xml:space="preserve"> PAGEREF _Toc456346801 \h </w:instrText>
        </w:r>
        <w:r w:rsidR="00825542">
          <w:rPr>
            <w:webHidden/>
          </w:rPr>
        </w:r>
        <w:r w:rsidR="00825542">
          <w:rPr>
            <w:webHidden/>
          </w:rPr>
          <w:fldChar w:fldCharType="separate"/>
        </w:r>
        <w:r>
          <w:rPr>
            <w:webHidden/>
          </w:rPr>
          <w:t>7</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02" w:history="1">
        <w:r w:rsidR="00825542" w:rsidRPr="00A65663">
          <w:rPr>
            <w:rStyle w:val="Hyperlink"/>
          </w:rPr>
          <w:t>3.14.2.</w:t>
        </w:r>
        <w:r w:rsidR="009F3171">
          <w:rPr>
            <w:rStyle w:val="Hyperlink"/>
          </w:rPr>
          <w:t xml:space="preserve">Identificação </w:t>
        </w:r>
        <w:r w:rsidR="00825542" w:rsidRPr="00A65663">
          <w:rPr>
            <w:rStyle w:val="Hyperlink"/>
          </w:rPr>
          <w:t>dos Barramentos</w:t>
        </w:r>
        <w:r w:rsidR="00825542">
          <w:rPr>
            <w:webHidden/>
          </w:rPr>
          <w:tab/>
        </w:r>
        <w:r w:rsidR="00825542">
          <w:rPr>
            <w:webHidden/>
          </w:rPr>
          <w:fldChar w:fldCharType="begin"/>
        </w:r>
        <w:r w:rsidR="00825542">
          <w:rPr>
            <w:webHidden/>
          </w:rPr>
          <w:instrText xml:space="preserve"> PAGEREF _Toc456346802 \h </w:instrText>
        </w:r>
        <w:r w:rsidR="00825542">
          <w:rPr>
            <w:webHidden/>
          </w:rPr>
        </w:r>
        <w:r w:rsidR="00825542">
          <w:rPr>
            <w:webHidden/>
          </w:rPr>
          <w:fldChar w:fldCharType="separate"/>
        </w:r>
        <w:r>
          <w:rPr>
            <w:webHidden/>
          </w:rPr>
          <w:t>7</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03" w:history="1">
        <w:r w:rsidR="00825542" w:rsidRPr="00A65663">
          <w:rPr>
            <w:rStyle w:val="Hyperlink"/>
          </w:rPr>
          <w:t>3.14.3.Diagramas Multifilares</w:t>
        </w:r>
        <w:r w:rsidR="00825542">
          <w:rPr>
            <w:webHidden/>
          </w:rPr>
          <w:tab/>
        </w:r>
        <w:r w:rsidR="00825542">
          <w:rPr>
            <w:webHidden/>
          </w:rPr>
          <w:fldChar w:fldCharType="begin"/>
        </w:r>
        <w:r w:rsidR="00825542">
          <w:rPr>
            <w:webHidden/>
          </w:rPr>
          <w:instrText xml:space="preserve"> PAGEREF _Toc456346803 \h </w:instrText>
        </w:r>
        <w:r w:rsidR="00825542">
          <w:rPr>
            <w:webHidden/>
          </w:rPr>
        </w:r>
        <w:r w:rsidR="00825542">
          <w:rPr>
            <w:webHidden/>
          </w:rPr>
          <w:fldChar w:fldCharType="separate"/>
        </w:r>
        <w:r>
          <w:rPr>
            <w:webHidden/>
          </w:rPr>
          <w:t>7</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04" w:history="1">
        <w:r w:rsidR="00825542" w:rsidRPr="00A65663">
          <w:rPr>
            <w:rStyle w:val="Hyperlink"/>
          </w:rPr>
          <w:t>3.14.4.Capacidade</w:t>
        </w:r>
        <w:r w:rsidR="00825542">
          <w:rPr>
            <w:webHidden/>
          </w:rPr>
          <w:tab/>
        </w:r>
        <w:r w:rsidR="00825542">
          <w:rPr>
            <w:webHidden/>
          </w:rPr>
          <w:fldChar w:fldCharType="begin"/>
        </w:r>
        <w:r w:rsidR="00825542">
          <w:rPr>
            <w:webHidden/>
          </w:rPr>
          <w:instrText xml:space="preserve"> PAGEREF _Toc456346804 \h </w:instrText>
        </w:r>
        <w:r w:rsidR="00825542">
          <w:rPr>
            <w:webHidden/>
          </w:rPr>
        </w:r>
        <w:r w:rsidR="00825542">
          <w:rPr>
            <w:webHidden/>
          </w:rPr>
          <w:fldChar w:fldCharType="separate"/>
        </w:r>
        <w:r>
          <w:rPr>
            <w:webHidden/>
          </w:rPr>
          <w:t>7</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05" w:history="1">
        <w:r w:rsidR="00825542" w:rsidRPr="00A65663">
          <w:rPr>
            <w:rStyle w:val="Hyperlink"/>
          </w:rPr>
          <w:t>3.14.5.</w:t>
        </w:r>
        <w:r w:rsidR="009F3171">
          <w:rPr>
            <w:rStyle w:val="Hyperlink"/>
          </w:rPr>
          <w:t xml:space="preserve">Isolamento </w:t>
        </w:r>
        <w:r w:rsidR="00825542" w:rsidRPr="00A65663">
          <w:rPr>
            <w:rStyle w:val="Hyperlink"/>
          </w:rPr>
          <w:t>de Barramentos</w:t>
        </w:r>
        <w:r w:rsidR="00825542">
          <w:rPr>
            <w:webHidden/>
          </w:rPr>
          <w:tab/>
        </w:r>
        <w:r w:rsidR="00825542">
          <w:rPr>
            <w:webHidden/>
          </w:rPr>
          <w:fldChar w:fldCharType="begin"/>
        </w:r>
        <w:r w:rsidR="00825542">
          <w:rPr>
            <w:webHidden/>
          </w:rPr>
          <w:instrText xml:space="preserve"> PAGEREF _Toc456346805 \h </w:instrText>
        </w:r>
        <w:r w:rsidR="00825542">
          <w:rPr>
            <w:webHidden/>
          </w:rPr>
        </w:r>
        <w:r w:rsidR="00825542">
          <w:rPr>
            <w:webHidden/>
          </w:rPr>
          <w:fldChar w:fldCharType="separate"/>
        </w:r>
        <w:r>
          <w:rPr>
            <w:webHidden/>
          </w:rPr>
          <w:t>7</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06" w:history="1">
        <w:r w:rsidR="00825542" w:rsidRPr="00A65663">
          <w:rPr>
            <w:rStyle w:val="Hyperlink"/>
            <w14:scene3d>
              <w14:camera w14:prst="orthographicFront"/>
              <w14:lightRig w14:rig="threePt" w14:dir="t">
                <w14:rot w14:lat="0" w14:lon="0" w14:rev="0"/>
              </w14:lightRig>
            </w14:scene3d>
          </w:rPr>
          <w:t>3.15.</w:t>
        </w:r>
        <w:r w:rsidR="00825542">
          <w:rPr>
            <w:rFonts w:asciiTheme="minorHAnsi" w:eastAsiaTheme="minorEastAsia" w:hAnsiTheme="minorHAnsi" w:cstheme="minorBidi"/>
          </w:rPr>
          <w:tab/>
        </w:r>
        <w:r w:rsidR="00825542" w:rsidRPr="00A65663">
          <w:rPr>
            <w:rStyle w:val="Hyperlink"/>
          </w:rPr>
          <w:t>Aterramento</w:t>
        </w:r>
        <w:r w:rsidR="00825542">
          <w:rPr>
            <w:webHidden/>
          </w:rPr>
          <w:tab/>
        </w:r>
        <w:r w:rsidR="00825542">
          <w:rPr>
            <w:webHidden/>
          </w:rPr>
          <w:fldChar w:fldCharType="begin"/>
        </w:r>
        <w:r w:rsidR="00825542">
          <w:rPr>
            <w:webHidden/>
          </w:rPr>
          <w:instrText xml:space="preserve"> PAGEREF _Toc456346806 \h </w:instrText>
        </w:r>
        <w:r w:rsidR="00825542">
          <w:rPr>
            <w:webHidden/>
          </w:rPr>
        </w:r>
        <w:r w:rsidR="00825542">
          <w:rPr>
            <w:webHidden/>
          </w:rPr>
          <w:fldChar w:fldCharType="separate"/>
        </w:r>
        <w:r>
          <w:rPr>
            <w:webHidden/>
          </w:rPr>
          <w:t>7</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07" w:history="1">
        <w:r w:rsidR="00825542" w:rsidRPr="00A65663">
          <w:rPr>
            <w:rStyle w:val="Hyperlink"/>
            <w14:scene3d>
              <w14:camera w14:prst="orthographicFront"/>
              <w14:lightRig w14:rig="threePt" w14:dir="t">
                <w14:rot w14:lat="0" w14:lon="0" w14:rev="0"/>
              </w14:lightRig>
            </w14:scene3d>
          </w:rPr>
          <w:t>3.16.</w:t>
        </w:r>
        <w:r w:rsidR="00825542">
          <w:rPr>
            <w:rFonts w:asciiTheme="minorHAnsi" w:eastAsiaTheme="minorEastAsia" w:hAnsiTheme="minorHAnsi" w:cstheme="minorBidi"/>
          </w:rPr>
          <w:tab/>
        </w:r>
        <w:r w:rsidR="00825542" w:rsidRPr="00A65663">
          <w:rPr>
            <w:rStyle w:val="Hyperlink"/>
          </w:rPr>
          <w:t>Parafusos para Fixação dos Componentes</w:t>
        </w:r>
        <w:r w:rsidR="00825542">
          <w:rPr>
            <w:webHidden/>
          </w:rPr>
          <w:tab/>
        </w:r>
        <w:r w:rsidR="00825542">
          <w:rPr>
            <w:webHidden/>
          </w:rPr>
          <w:fldChar w:fldCharType="begin"/>
        </w:r>
        <w:r w:rsidR="00825542">
          <w:rPr>
            <w:webHidden/>
          </w:rPr>
          <w:instrText xml:space="preserve"> PAGEREF _Toc456346807 \h </w:instrText>
        </w:r>
        <w:r w:rsidR="00825542">
          <w:rPr>
            <w:webHidden/>
          </w:rPr>
        </w:r>
        <w:r w:rsidR="00825542">
          <w:rPr>
            <w:webHidden/>
          </w:rPr>
          <w:fldChar w:fldCharType="separate"/>
        </w:r>
        <w:r>
          <w:rPr>
            <w:webHidden/>
          </w:rPr>
          <w:t>8</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08" w:history="1">
        <w:r w:rsidR="00825542" w:rsidRPr="00A65663">
          <w:rPr>
            <w:rStyle w:val="Hyperlink"/>
            <w14:scene3d>
              <w14:camera w14:prst="orthographicFront"/>
              <w14:lightRig w14:rig="threePt" w14:dir="t">
                <w14:rot w14:lat="0" w14:lon="0" w14:rev="0"/>
              </w14:lightRig>
            </w14:scene3d>
          </w:rPr>
          <w:t>3.17.</w:t>
        </w:r>
        <w:r w:rsidR="00825542">
          <w:rPr>
            <w:rFonts w:asciiTheme="minorHAnsi" w:eastAsiaTheme="minorEastAsia" w:hAnsiTheme="minorHAnsi" w:cstheme="minorBidi"/>
          </w:rPr>
          <w:tab/>
        </w:r>
        <w:r w:rsidR="00825542" w:rsidRPr="00A65663">
          <w:rPr>
            <w:rStyle w:val="Hyperlink"/>
          </w:rPr>
          <w:t>Porta Documentos</w:t>
        </w:r>
        <w:r w:rsidR="00825542">
          <w:rPr>
            <w:webHidden/>
          </w:rPr>
          <w:tab/>
        </w:r>
        <w:r w:rsidR="00825542">
          <w:rPr>
            <w:webHidden/>
          </w:rPr>
          <w:fldChar w:fldCharType="begin"/>
        </w:r>
        <w:r w:rsidR="00825542">
          <w:rPr>
            <w:webHidden/>
          </w:rPr>
          <w:instrText xml:space="preserve"> PAGEREF _Toc456346808 \h </w:instrText>
        </w:r>
        <w:r w:rsidR="00825542">
          <w:rPr>
            <w:webHidden/>
          </w:rPr>
        </w:r>
        <w:r w:rsidR="00825542">
          <w:rPr>
            <w:webHidden/>
          </w:rPr>
          <w:fldChar w:fldCharType="separate"/>
        </w:r>
        <w:r>
          <w:rPr>
            <w:webHidden/>
          </w:rPr>
          <w:t>8</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09" w:history="1">
        <w:r w:rsidR="00825542" w:rsidRPr="00A65663">
          <w:rPr>
            <w:rStyle w:val="Hyperlink"/>
            <w14:scene3d>
              <w14:camera w14:prst="orthographicFront"/>
              <w14:lightRig w14:rig="threePt" w14:dir="t">
                <w14:rot w14:lat="0" w14:lon="0" w14:rev="0"/>
              </w14:lightRig>
            </w14:scene3d>
          </w:rPr>
          <w:t>3.18.</w:t>
        </w:r>
        <w:r w:rsidR="00825542">
          <w:rPr>
            <w:rFonts w:asciiTheme="minorHAnsi" w:eastAsiaTheme="minorEastAsia" w:hAnsiTheme="minorHAnsi" w:cstheme="minorBidi"/>
          </w:rPr>
          <w:tab/>
        </w:r>
        <w:r w:rsidR="00825542" w:rsidRPr="00A65663">
          <w:rPr>
            <w:rStyle w:val="Hyperlink"/>
          </w:rPr>
          <w:t>Selos</w:t>
        </w:r>
        <w:r w:rsidR="00825542">
          <w:rPr>
            <w:webHidden/>
          </w:rPr>
          <w:tab/>
        </w:r>
        <w:r w:rsidR="00825542">
          <w:rPr>
            <w:webHidden/>
          </w:rPr>
          <w:fldChar w:fldCharType="begin"/>
        </w:r>
        <w:r w:rsidR="00825542">
          <w:rPr>
            <w:webHidden/>
          </w:rPr>
          <w:instrText xml:space="preserve"> PAGEREF _Toc456346809 \h </w:instrText>
        </w:r>
        <w:r w:rsidR="00825542">
          <w:rPr>
            <w:webHidden/>
          </w:rPr>
        </w:r>
        <w:r w:rsidR="00825542">
          <w:rPr>
            <w:webHidden/>
          </w:rPr>
          <w:fldChar w:fldCharType="separate"/>
        </w:r>
        <w:r>
          <w:rPr>
            <w:webHidden/>
          </w:rPr>
          <w:t>8</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10" w:history="1">
        <w:r w:rsidR="00825542" w:rsidRPr="00A65663">
          <w:rPr>
            <w:rStyle w:val="Hyperlink"/>
            <w14:scene3d>
              <w14:camera w14:prst="orthographicFront"/>
              <w14:lightRig w14:rig="threePt" w14:dir="t">
                <w14:rot w14:lat="0" w14:lon="0" w14:rev="0"/>
              </w14:lightRig>
            </w14:scene3d>
          </w:rPr>
          <w:t>3.19.</w:t>
        </w:r>
        <w:r w:rsidR="00825542">
          <w:rPr>
            <w:rFonts w:asciiTheme="minorHAnsi" w:eastAsiaTheme="minorEastAsia" w:hAnsiTheme="minorHAnsi" w:cstheme="minorBidi"/>
          </w:rPr>
          <w:tab/>
        </w:r>
        <w:r w:rsidR="00825542" w:rsidRPr="00A65663">
          <w:rPr>
            <w:rStyle w:val="Hyperlink"/>
          </w:rPr>
          <w:t>Inspeção</w:t>
        </w:r>
        <w:r w:rsidR="00825542">
          <w:rPr>
            <w:webHidden/>
          </w:rPr>
          <w:tab/>
        </w:r>
        <w:r w:rsidR="00825542">
          <w:rPr>
            <w:webHidden/>
          </w:rPr>
          <w:fldChar w:fldCharType="begin"/>
        </w:r>
        <w:r w:rsidR="00825542">
          <w:rPr>
            <w:webHidden/>
          </w:rPr>
          <w:instrText xml:space="preserve"> PAGEREF _Toc456346810 \h </w:instrText>
        </w:r>
        <w:r w:rsidR="00825542">
          <w:rPr>
            <w:webHidden/>
          </w:rPr>
        </w:r>
        <w:r w:rsidR="00825542">
          <w:rPr>
            <w:webHidden/>
          </w:rPr>
          <w:fldChar w:fldCharType="separate"/>
        </w:r>
        <w:r>
          <w:rPr>
            <w:webHidden/>
          </w:rPr>
          <w:t>8</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13" w:history="1">
        <w:r w:rsidR="00825542" w:rsidRPr="00A65663">
          <w:rPr>
            <w:rStyle w:val="Hyperlink"/>
            <w14:scene3d>
              <w14:camera w14:prst="orthographicFront"/>
              <w14:lightRig w14:rig="threePt" w14:dir="t">
                <w14:rot w14:lat="0" w14:lon="0" w14:rev="0"/>
              </w14:lightRig>
            </w14:scene3d>
          </w:rPr>
          <w:t>3.20.</w:t>
        </w:r>
        <w:r w:rsidR="00825542">
          <w:rPr>
            <w:rFonts w:asciiTheme="minorHAnsi" w:eastAsiaTheme="minorEastAsia" w:hAnsiTheme="minorHAnsi" w:cstheme="minorBidi"/>
          </w:rPr>
          <w:tab/>
        </w:r>
        <w:r w:rsidR="00825542" w:rsidRPr="00A65663">
          <w:rPr>
            <w:rStyle w:val="Hyperlink"/>
          </w:rPr>
          <w:t>Placa de Identificação da Garantia</w:t>
        </w:r>
        <w:r w:rsidR="00825542">
          <w:rPr>
            <w:webHidden/>
          </w:rPr>
          <w:tab/>
        </w:r>
        <w:r w:rsidR="00825542">
          <w:rPr>
            <w:webHidden/>
          </w:rPr>
          <w:fldChar w:fldCharType="begin"/>
        </w:r>
        <w:r w:rsidR="00825542">
          <w:rPr>
            <w:webHidden/>
          </w:rPr>
          <w:instrText xml:space="preserve"> PAGEREF _Toc456346813 \h </w:instrText>
        </w:r>
        <w:r w:rsidR="00825542">
          <w:rPr>
            <w:webHidden/>
          </w:rPr>
        </w:r>
        <w:r w:rsidR="00825542">
          <w:rPr>
            <w:webHidden/>
          </w:rPr>
          <w:fldChar w:fldCharType="separate"/>
        </w:r>
        <w:r>
          <w:rPr>
            <w:webHidden/>
          </w:rPr>
          <w:t>9</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14" w:history="1">
        <w:r w:rsidR="00825542" w:rsidRPr="00A65663">
          <w:rPr>
            <w:rStyle w:val="Hyperlink"/>
            <w14:scene3d>
              <w14:camera w14:prst="orthographicFront"/>
              <w14:lightRig w14:rig="threePt" w14:dir="t">
                <w14:rot w14:lat="0" w14:lon="0" w14:rev="0"/>
              </w14:lightRig>
            </w14:scene3d>
          </w:rPr>
          <w:t>3.21.</w:t>
        </w:r>
        <w:r w:rsidR="00825542">
          <w:rPr>
            <w:rFonts w:asciiTheme="minorHAnsi" w:eastAsiaTheme="minorEastAsia" w:hAnsiTheme="minorHAnsi" w:cstheme="minorBidi"/>
          </w:rPr>
          <w:tab/>
        </w:r>
        <w:r w:rsidR="00825542" w:rsidRPr="00A65663">
          <w:rPr>
            <w:rStyle w:val="Hyperlink"/>
          </w:rPr>
          <w:t>Normas</w:t>
        </w:r>
        <w:r w:rsidR="00825542">
          <w:rPr>
            <w:webHidden/>
          </w:rPr>
          <w:tab/>
        </w:r>
        <w:r w:rsidR="00825542">
          <w:rPr>
            <w:webHidden/>
          </w:rPr>
          <w:fldChar w:fldCharType="begin"/>
        </w:r>
        <w:r w:rsidR="00825542">
          <w:rPr>
            <w:webHidden/>
          </w:rPr>
          <w:instrText xml:space="preserve"> PAGEREF _Toc456346814 \h </w:instrText>
        </w:r>
        <w:r w:rsidR="00825542">
          <w:rPr>
            <w:webHidden/>
          </w:rPr>
        </w:r>
        <w:r w:rsidR="00825542">
          <w:rPr>
            <w:webHidden/>
          </w:rPr>
          <w:fldChar w:fldCharType="separate"/>
        </w:r>
        <w:r>
          <w:rPr>
            <w:webHidden/>
          </w:rPr>
          <w:t>9</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15" w:history="1">
        <w:r w:rsidR="00825542" w:rsidRPr="00A65663">
          <w:rPr>
            <w:rStyle w:val="Hyperlink"/>
            <w14:scene3d>
              <w14:camera w14:prst="orthographicFront"/>
              <w14:lightRig w14:rig="threePt" w14:dir="t">
                <w14:rot w14:lat="0" w14:lon="0" w14:rev="0"/>
              </w14:lightRig>
            </w14:scene3d>
          </w:rPr>
          <w:t>3.22.</w:t>
        </w:r>
        <w:r w:rsidR="00825542">
          <w:rPr>
            <w:rFonts w:asciiTheme="minorHAnsi" w:eastAsiaTheme="minorEastAsia" w:hAnsiTheme="minorHAnsi" w:cstheme="minorBidi"/>
          </w:rPr>
          <w:tab/>
        </w:r>
        <w:r w:rsidR="00825542" w:rsidRPr="00A65663">
          <w:rPr>
            <w:rStyle w:val="Hyperlink"/>
          </w:rPr>
          <w:t>CÁLCULO DE QUEDA DE TENSÃO</w:t>
        </w:r>
        <w:r w:rsidR="00825542">
          <w:rPr>
            <w:webHidden/>
          </w:rPr>
          <w:tab/>
        </w:r>
        <w:r w:rsidR="00825542">
          <w:rPr>
            <w:webHidden/>
          </w:rPr>
          <w:fldChar w:fldCharType="begin"/>
        </w:r>
        <w:r w:rsidR="00825542">
          <w:rPr>
            <w:webHidden/>
          </w:rPr>
          <w:instrText xml:space="preserve"> PAGEREF _Toc456346815 \h </w:instrText>
        </w:r>
        <w:r w:rsidR="00825542">
          <w:rPr>
            <w:webHidden/>
          </w:rPr>
        </w:r>
        <w:r w:rsidR="00825542">
          <w:rPr>
            <w:webHidden/>
          </w:rPr>
          <w:fldChar w:fldCharType="separate"/>
        </w:r>
        <w:r>
          <w:rPr>
            <w:webHidden/>
          </w:rPr>
          <w:t>10</w:t>
        </w:r>
        <w:r w:rsidR="00825542">
          <w:rPr>
            <w:webHidden/>
          </w:rPr>
          <w:fldChar w:fldCharType="end"/>
        </w:r>
      </w:hyperlink>
    </w:p>
    <w:p w:rsidR="00825542" w:rsidRDefault="004A56DB" w:rsidP="009F3171">
      <w:pPr>
        <w:pStyle w:val="sumrio"/>
        <w:rPr>
          <w:rFonts w:asciiTheme="minorHAnsi" w:eastAsiaTheme="minorEastAsia" w:hAnsiTheme="minorHAnsi" w:cstheme="minorBidi"/>
        </w:rPr>
      </w:pPr>
      <w:hyperlink w:anchor="_Toc456346816" w:history="1">
        <w:r w:rsidR="00825542" w:rsidRPr="00A65663">
          <w:rPr>
            <w:rStyle w:val="Hyperlink"/>
            <w14:scene3d>
              <w14:camera w14:prst="orthographicFront"/>
              <w14:lightRig w14:rig="threePt" w14:dir="t">
                <w14:rot w14:lat="0" w14:lon="0" w14:rev="0"/>
              </w14:lightRig>
            </w14:scene3d>
          </w:rPr>
          <w:t>3.23.</w:t>
        </w:r>
        <w:r w:rsidR="00825542">
          <w:rPr>
            <w:rFonts w:asciiTheme="minorHAnsi" w:eastAsiaTheme="minorEastAsia" w:hAnsiTheme="minorHAnsi" w:cstheme="minorBidi"/>
          </w:rPr>
          <w:tab/>
        </w:r>
        <w:r w:rsidR="00825542" w:rsidRPr="00A65663">
          <w:rPr>
            <w:rStyle w:val="Hyperlink"/>
          </w:rPr>
          <w:t>Operação da ete</w:t>
        </w:r>
        <w:r w:rsidR="00825542">
          <w:rPr>
            <w:webHidden/>
          </w:rPr>
          <w:tab/>
        </w:r>
        <w:r w:rsidR="00825542">
          <w:rPr>
            <w:webHidden/>
          </w:rPr>
          <w:fldChar w:fldCharType="begin"/>
        </w:r>
        <w:r w:rsidR="00825542">
          <w:rPr>
            <w:webHidden/>
          </w:rPr>
          <w:instrText xml:space="preserve"> PAGEREF _Toc456346816 \h </w:instrText>
        </w:r>
        <w:r w:rsidR="00825542">
          <w:rPr>
            <w:webHidden/>
          </w:rPr>
        </w:r>
        <w:r w:rsidR="00825542">
          <w:rPr>
            <w:webHidden/>
          </w:rPr>
          <w:fldChar w:fldCharType="separate"/>
        </w:r>
        <w:r>
          <w:rPr>
            <w:webHidden/>
          </w:rPr>
          <w:t>11</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17" w:history="1">
        <w:r w:rsidR="00825542" w:rsidRPr="00A65663">
          <w:rPr>
            <w:rStyle w:val="Hyperlink"/>
          </w:rPr>
          <w:t>3.23.1.Elevatória</w:t>
        </w:r>
        <w:r w:rsidR="00825542">
          <w:rPr>
            <w:webHidden/>
          </w:rPr>
          <w:tab/>
        </w:r>
        <w:r w:rsidR="00825542">
          <w:rPr>
            <w:webHidden/>
          </w:rPr>
          <w:fldChar w:fldCharType="begin"/>
        </w:r>
        <w:r w:rsidR="00825542">
          <w:rPr>
            <w:webHidden/>
          </w:rPr>
          <w:instrText xml:space="preserve"> PAGEREF _Toc456346817 \h </w:instrText>
        </w:r>
        <w:r w:rsidR="00825542">
          <w:rPr>
            <w:webHidden/>
          </w:rPr>
        </w:r>
        <w:r w:rsidR="00825542">
          <w:rPr>
            <w:webHidden/>
          </w:rPr>
          <w:fldChar w:fldCharType="separate"/>
        </w:r>
        <w:r>
          <w:rPr>
            <w:webHidden/>
          </w:rPr>
          <w:t>11</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18" w:history="1">
        <w:r w:rsidR="00825542" w:rsidRPr="00A65663">
          <w:rPr>
            <w:rStyle w:val="Hyperlink"/>
          </w:rPr>
          <w:t>3.23.2.</w:t>
        </w:r>
        <w:r w:rsidR="009F3171">
          <w:rPr>
            <w:rStyle w:val="Hyperlink"/>
          </w:rPr>
          <w:t xml:space="preserve">Sistema </w:t>
        </w:r>
        <w:r w:rsidR="00825542" w:rsidRPr="00A65663">
          <w:rPr>
            <w:rStyle w:val="Hyperlink"/>
          </w:rPr>
          <w:t>de Exaustão</w:t>
        </w:r>
        <w:r w:rsidR="00825542">
          <w:rPr>
            <w:webHidden/>
          </w:rPr>
          <w:tab/>
        </w:r>
        <w:r w:rsidR="00825542">
          <w:rPr>
            <w:webHidden/>
          </w:rPr>
          <w:fldChar w:fldCharType="begin"/>
        </w:r>
        <w:r w:rsidR="00825542">
          <w:rPr>
            <w:webHidden/>
          </w:rPr>
          <w:instrText xml:space="preserve"> PAGEREF _Toc456346818 \h </w:instrText>
        </w:r>
        <w:r w:rsidR="00825542">
          <w:rPr>
            <w:webHidden/>
          </w:rPr>
        </w:r>
        <w:r w:rsidR="00825542">
          <w:rPr>
            <w:webHidden/>
          </w:rPr>
          <w:fldChar w:fldCharType="separate"/>
        </w:r>
        <w:r>
          <w:rPr>
            <w:webHidden/>
          </w:rPr>
          <w:t>12</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19" w:history="1">
        <w:r w:rsidR="00825542" w:rsidRPr="00A65663">
          <w:rPr>
            <w:rStyle w:val="Hyperlink"/>
          </w:rPr>
          <w:t>3.23.3.</w:t>
        </w:r>
        <w:r w:rsidR="009F3171">
          <w:rPr>
            <w:rStyle w:val="Hyperlink"/>
          </w:rPr>
          <w:t xml:space="preserve">Controle de </w:t>
        </w:r>
        <w:r w:rsidR="00825542" w:rsidRPr="00A65663">
          <w:rPr>
            <w:rStyle w:val="Hyperlink"/>
          </w:rPr>
          <w:t>Umidade Biofiltro</w:t>
        </w:r>
        <w:r w:rsidR="00825542">
          <w:rPr>
            <w:webHidden/>
          </w:rPr>
          <w:tab/>
        </w:r>
        <w:r w:rsidR="00825542">
          <w:rPr>
            <w:webHidden/>
          </w:rPr>
          <w:fldChar w:fldCharType="begin"/>
        </w:r>
        <w:r w:rsidR="00825542">
          <w:rPr>
            <w:webHidden/>
          </w:rPr>
          <w:instrText xml:space="preserve"> PAGEREF _Toc456346819 \h </w:instrText>
        </w:r>
        <w:r w:rsidR="00825542">
          <w:rPr>
            <w:webHidden/>
          </w:rPr>
        </w:r>
        <w:r w:rsidR="00825542">
          <w:rPr>
            <w:webHidden/>
          </w:rPr>
          <w:fldChar w:fldCharType="separate"/>
        </w:r>
        <w:r>
          <w:rPr>
            <w:webHidden/>
          </w:rPr>
          <w:t>12</w:t>
        </w:r>
        <w:r w:rsidR="00825542">
          <w:rPr>
            <w:webHidden/>
          </w:rPr>
          <w:fldChar w:fldCharType="end"/>
        </w:r>
      </w:hyperlink>
    </w:p>
    <w:p w:rsidR="00825542" w:rsidRDefault="004A56DB" w:rsidP="009F3171">
      <w:pPr>
        <w:pStyle w:val="sumrio"/>
        <w:rPr>
          <w:rFonts w:asciiTheme="minorHAnsi" w:eastAsiaTheme="minorEastAsia" w:hAnsiTheme="minorHAnsi" w:cstheme="minorBidi"/>
          <w:i/>
          <w:iCs/>
        </w:rPr>
      </w:pPr>
      <w:hyperlink w:anchor="_Toc456346820" w:history="1">
        <w:r w:rsidR="00825542" w:rsidRPr="00A65663">
          <w:rPr>
            <w:rStyle w:val="Hyperlink"/>
          </w:rPr>
          <w:t>3.23.4.Soprador</w:t>
        </w:r>
        <w:r w:rsidR="00825542">
          <w:rPr>
            <w:webHidden/>
          </w:rPr>
          <w:tab/>
        </w:r>
        <w:r w:rsidR="00825542">
          <w:rPr>
            <w:webHidden/>
          </w:rPr>
          <w:fldChar w:fldCharType="begin"/>
        </w:r>
        <w:r w:rsidR="00825542">
          <w:rPr>
            <w:webHidden/>
          </w:rPr>
          <w:instrText xml:space="preserve"> PAGEREF _Toc456346820 \h </w:instrText>
        </w:r>
        <w:r w:rsidR="00825542">
          <w:rPr>
            <w:webHidden/>
          </w:rPr>
        </w:r>
        <w:r w:rsidR="00825542">
          <w:rPr>
            <w:webHidden/>
          </w:rPr>
          <w:fldChar w:fldCharType="separate"/>
        </w:r>
        <w:r>
          <w:rPr>
            <w:webHidden/>
          </w:rPr>
          <w:t>12</w:t>
        </w:r>
        <w:r w:rsidR="00825542">
          <w:rPr>
            <w:webHidden/>
          </w:rPr>
          <w:fldChar w:fldCharType="end"/>
        </w:r>
      </w:hyperlink>
    </w:p>
    <w:p w:rsidR="00825542" w:rsidRDefault="004A56DB" w:rsidP="009F3171">
      <w:pPr>
        <w:pStyle w:val="sumrio"/>
        <w:rPr>
          <w:rFonts w:asciiTheme="minorHAnsi" w:eastAsiaTheme="minorEastAsia" w:hAnsiTheme="minorHAnsi" w:cstheme="minorBidi"/>
          <w:b/>
          <w:i/>
          <w:iCs/>
        </w:rPr>
      </w:pPr>
      <w:hyperlink w:anchor="_Toc456346821" w:history="1">
        <w:r w:rsidR="00825542" w:rsidRPr="00A65663">
          <w:rPr>
            <w:rStyle w:val="Hyperlink"/>
          </w:rPr>
          <w:t>4.</w:t>
        </w:r>
        <w:r w:rsidR="00825542">
          <w:rPr>
            <w:rFonts w:asciiTheme="minorHAnsi" w:eastAsiaTheme="minorEastAsia" w:hAnsiTheme="minorHAnsi" w:cstheme="minorBidi"/>
          </w:rPr>
          <w:tab/>
        </w:r>
        <w:r w:rsidR="00825542" w:rsidRPr="00A65663">
          <w:rPr>
            <w:rStyle w:val="Hyperlink"/>
          </w:rPr>
          <w:t>RELAÇÃO DE DESENHO</w:t>
        </w:r>
        <w:r w:rsidR="009F3171">
          <w:rPr>
            <w:rStyle w:val="Hyperlink"/>
          </w:rPr>
          <w:t>S</w:t>
        </w:r>
        <w:r w:rsidR="00825542">
          <w:rPr>
            <w:webHidden/>
          </w:rPr>
          <w:tab/>
        </w:r>
        <w:r w:rsidR="00825542">
          <w:rPr>
            <w:webHidden/>
          </w:rPr>
          <w:fldChar w:fldCharType="begin"/>
        </w:r>
        <w:r w:rsidR="00825542">
          <w:rPr>
            <w:webHidden/>
          </w:rPr>
          <w:instrText xml:space="preserve"> PAGEREF _Toc456346821 \h </w:instrText>
        </w:r>
        <w:r w:rsidR="00825542">
          <w:rPr>
            <w:webHidden/>
          </w:rPr>
        </w:r>
        <w:r w:rsidR="00825542">
          <w:rPr>
            <w:webHidden/>
          </w:rPr>
          <w:fldChar w:fldCharType="separate"/>
        </w:r>
        <w:r>
          <w:rPr>
            <w:webHidden/>
          </w:rPr>
          <w:t>12</w:t>
        </w:r>
        <w:r w:rsidR="00825542">
          <w:rPr>
            <w:webHidden/>
          </w:rPr>
          <w:fldChar w:fldCharType="end"/>
        </w:r>
      </w:hyperlink>
    </w:p>
    <w:p w:rsidR="00206FCD" w:rsidRPr="00A50557" w:rsidRDefault="00206FCD" w:rsidP="009F3171">
      <w:pPr>
        <w:pStyle w:val="sumrio"/>
        <w:rPr>
          <w:rFonts w:cs="Times New Roman"/>
          <w:b/>
          <w:bCs/>
          <w:caps/>
          <w:lang w:val="x-none" w:eastAsia="x-none"/>
        </w:rPr>
      </w:pPr>
      <w:r w:rsidRPr="00A50557">
        <w:rPr>
          <w:rFonts w:cs="Times New Roman"/>
          <w:bCs/>
          <w:caps/>
          <w:lang w:val="x-none" w:eastAsia="x-none"/>
        </w:rPr>
        <w:fldChar w:fldCharType="end"/>
      </w:r>
    </w:p>
    <w:p w:rsidR="00206FCD" w:rsidRDefault="00206FCD"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sectPr w:rsidR="00A50557" w:rsidSect="006B0EDF">
          <w:headerReference w:type="default" r:id="rId18"/>
          <w:footerReference w:type="default" r:id="rId19"/>
          <w:pgSz w:w="11907" w:h="16840" w:code="9"/>
          <w:pgMar w:top="1418" w:right="1418" w:bottom="1418" w:left="1701" w:header="510" w:footer="510" w:gutter="0"/>
          <w:cols w:space="708"/>
          <w:docGrid w:linePitch="360"/>
        </w:sectPr>
      </w:pPr>
    </w:p>
    <w:p w:rsidR="006053C1" w:rsidRPr="006053C1" w:rsidRDefault="006053C1" w:rsidP="00976C82">
      <w:pPr>
        <w:pStyle w:val="Ttulo1"/>
        <w:keepNext/>
        <w:keepLines w:val="0"/>
        <w:pageBreakBefore w:val="0"/>
        <w:numPr>
          <w:ilvl w:val="0"/>
          <w:numId w:val="13"/>
        </w:numPr>
        <w:tabs>
          <w:tab w:val="clear" w:pos="3969"/>
        </w:tabs>
        <w:jc w:val="both"/>
        <w:rPr>
          <w:szCs w:val="22"/>
        </w:rPr>
      </w:pPr>
      <w:bookmarkStart w:id="9" w:name="_Toc283047634"/>
      <w:bookmarkStart w:id="10" w:name="_Toc284325948"/>
      <w:bookmarkStart w:id="11" w:name="_Toc288662339"/>
      <w:bookmarkStart w:id="12" w:name="_Toc364324343"/>
      <w:bookmarkStart w:id="13" w:name="_Toc456346770"/>
      <w:r w:rsidRPr="006053C1">
        <w:lastRenderedPageBreak/>
        <w:t>IN</w:t>
      </w:r>
      <w:r w:rsidRPr="006053C1">
        <w:rPr>
          <w:szCs w:val="22"/>
        </w:rPr>
        <w:t>TRODUÇÃO</w:t>
      </w:r>
      <w:bookmarkEnd w:id="9"/>
      <w:bookmarkEnd w:id="10"/>
      <w:bookmarkEnd w:id="11"/>
      <w:bookmarkEnd w:id="12"/>
      <w:bookmarkEnd w:id="13"/>
    </w:p>
    <w:p w:rsidR="006053C1" w:rsidRDefault="006053C1" w:rsidP="006053C1">
      <w:pPr>
        <w:rPr>
          <w:rFonts w:ascii="Arial" w:hAnsi="Arial" w:cs="Arial"/>
          <w:sz w:val="22"/>
          <w:szCs w:val="22"/>
        </w:rPr>
      </w:pPr>
      <w:r w:rsidRPr="006053C1">
        <w:rPr>
          <w:rFonts w:ascii="Arial" w:hAnsi="Arial" w:cs="Arial"/>
          <w:sz w:val="22"/>
          <w:szCs w:val="22"/>
        </w:rPr>
        <w:t xml:space="preserve">O presente memorial trata do Projeto Técnico para </w:t>
      </w:r>
      <w:r>
        <w:rPr>
          <w:rFonts w:ascii="Arial" w:hAnsi="Arial" w:cs="Arial"/>
          <w:sz w:val="22"/>
          <w:szCs w:val="22"/>
        </w:rPr>
        <w:t>ampliação</w:t>
      </w:r>
      <w:r w:rsidRPr="006053C1">
        <w:rPr>
          <w:rFonts w:ascii="Arial" w:hAnsi="Arial" w:cs="Arial"/>
          <w:sz w:val="22"/>
          <w:szCs w:val="22"/>
        </w:rPr>
        <w:t xml:space="preserve"> da ETE de </w:t>
      </w:r>
      <w:r>
        <w:rPr>
          <w:rFonts w:ascii="Arial" w:hAnsi="Arial" w:cs="Arial"/>
          <w:sz w:val="22"/>
          <w:szCs w:val="22"/>
        </w:rPr>
        <w:t>Santa Maria de Jetibá</w:t>
      </w:r>
      <w:r w:rsidRPr="006053C1">
        <w:rPr>
          <w:rFonts w:ascii="Arial" w:hAnsi="Arial" w:cs="Arial"/>
          <w:sz w:val="22"/>
          <w:szCs w:val="22"/>
        </w:rPr>
        <w:t>, baseado nos documentos de referência fornecidos pela CESAN, atendendo as observações e informações contidas nestes documentos. O trabalho também incluiu reuniões com a CESAN que contribuíram para as diretrizes do projeto.</w:t>
      </w:r>
    </w:p>
    <w:p w:rsidR="003F3A3C" w:rsidRPr="006053C1" w:rsidRDefault="003F3A3C" w:rsidP="006053C1">
      <w:pPr>
        <w:rPr>
          <w:rFonts w:ascii="Arial" w:hAnsi="Arial" w:cs="Arial"/>
          <w:sz w:val="22"/>
          <w:szCs w:val="22"/>
        </w:rPr>
      </w:pPr>
    </w:p>
    <w:p w:rsidR="006053C1" w:rsidRPr="006053C1" w:rsidRDefault="006053C1" w:rsidP="006053C1">
      <w:pPr>
        <w:rPr>
          <w:rFonts w:ascii="Arial" w:hAnsi="Arial" w:cs="Arial"/>
          <w:sz w:val="22"/>
          <w:szCs w:val="22"/>
        </w:rPr>
      </w:pPr>
      <w:r w:rsidRPr="006053C1">
        <w:rPr>
          <w:rFonts w:ascii="Arial" w:hAnsi="Arial" w:cs="Arial"/>
          <w:sz w:val="22"/>
          <w:szCs w:val="22"/>
        </w:rPr>
        <w:t>Nesta fase do trabalho foram realizados os seguintes serviços:</w:t>
      </w:r>
    </w:p>
    <w:p w:rsidR="006053C1" w:rsidRPr="006053C1" w:rsidRDefault="006053C1" w:rsidP="00976C82">
      <w:pPr>
        <w:pStyle w:val="Marcadoresponto1"/>
        <w:numPr>
          <w:ilvl w:val="0"/>
          <w:numId w:val="26"/>
        </w:numPr>
      </w:pPr>
      <w:r w:rsidRPr="006053C1">
        <w:t>Identificação do Projeto;</w:t>
      </w:r>
    </w:p>
    <w:p w:rsidR="006053C1" w:rsidRPr="006053C1" w:rsidRDefault="006053C1" w:rsidP="00976C82">
      <w:pPr>
        <w:pStyle w:val="Marcadoresponto1"/>
        <w:numPr>
          <w:ilvl w:val="0"/>
          <w:numId w:val="26"/>
        </w:numPr>
      </w:pPr>
      <w:r w:rsidRPr="006053C1">
        <w:t>Definição dos Parâmetros de Projeto;</w:t>
      </w:r>
    </w:p>
    <w:p w:rsidR="006053C1" w:rsidRPr="006053C1" w:rsidRDefault="006053C1" w:rsidP="00976C82">
      <w:pPr>
        <w:pStyle w:val="Marcadoresponto1"/>
        <w:numPr>
          <w:ilvl w:val="0"/>
          <w:numId w:val="26"/>
        </w:numPr>
      </w:pPr>
      <w:r w:rsidRPr="006053C1">
        <w:t>Cálculos Hidráulicos;</w:t>
      </w:r>
    </w:p>
    <w:p w:rsidR="006053C1" w:rsidRPr="006053C1" w:rsidRDefault="006053C1" w:rsidP="00976C82">
      <w:pPr>
        <w:pStyle w:val="Marcadoresponto1"/>
        <w:numPr>
          <w:ilvl w:val="0"/>
          <w:numId w:val="26"/>
        </w:numPr>
      </w:pPr>
      <w:r w:rsidRPr="006053C1">
        <w:t>Memorial Descritivo Justificativo;</w:t>
      </w:r>
    </w:p>
    <w:p w:rsidR="006053C1" w:rsidRPr="006053C1" w:rsidRDefault="006053C1" w:rsidP="00976C82">
      <w:pPr>
        <w:pStyle w:val="Marcadoresponto1"/>
        <w:numPr>
          <w:ilvl w:val="0"/>
          <w:numId w:val="26"/>
        </w:numPr>
      </w:pPr>
      <w:r w:rsidRPr="006053C1">
        <w:t>Desenhos/Listas de Materiais/Especificações Técnicas.</w:t>
      </w:r>
    </w:p>
    <w:p w:rsidR="006053C1" w:rsidRPr="006053C1" w:rsidRDefault="006053C1" w:rsidP="006053C1">
      <w:pPr>
        <w:rPr>
          <w:rFonts w:ascii="Arial" w:hAnsi="Arial" w:cs="Arial"/>
          <w:sz w:val="22"/>
          <w:szCs w:val="22"/>
        </w:rPr>
      </w:pPr>
      <w:r w:rsidRPr="006053C1">
        <w:rPr>
          <w:rFonts w:ascii="Arial" w:hAnsi="Arial" w:cs="Arial"/>
          <w:sz w:val="22"/>
          <w:szCs w:val="22"/>
        </w:rPr>
        <w:t>Como referências foram utilizadas as normas:</w:t>
      </w:r>
    </w:p>
    <w:p w:rsidR="006053C1" w:rsidRPr="006053C1" w:rsidRDefault="006053C1" w:rsidP="006053C1">
      <w:pPr>
        <w:pStyle w:val="Marcadoresponto1"/>
      </w:pPr>
      <w:r w:rsidRPr="006053C1">
        <w:t>NBR 5410 – Instalações Elétricas de baixa tensão;</w:t>
      </w:r>
    </w:p>
    <w:p w:rsidR="006053C1" w:rsidRPr="006053C1" w:rsidRDefault="006053C1" w:rsidP="006053C1">
      <w:pPr>
        <w:pStyle w:val="Marcadoresponto1"/>
      </w:pPr>
      <w:r w:rsidRPr="006053C1">
        <w:t>NBR 5419 – Proteção de Estruturas contra descargas atmosféricas;</w:t>
      </w:r>
    </w:p>
    <w:p w:rsidR="006053C1" w:rsidRPr="006053C1" w:rsidRDefault="006053C1" w:rsidP="006053C1">
      <w:pPr>
        <w:pStyle w:val="Marcadoresponto1"/>
      </w:pPr>
      <w:r w:rsidRPr="006053C1">
        <w:t xml:space="preserve">NO-PN-03-24-0003-MT – Norma de fornecimento de energia elétrica em tensão primária 15 </w:t>
      </w:r>
      <w:proofErr w:type="spellStart"/>
      <w:r w:rsidRPr="006053C1">
        <w:t>Kv</w:t>
      </w:r>
      <w:proofErr w:type="spellEnd"/>
      <w:r w:rsidRPr="006053C1">
        <w:t xml:space="preserve"> (EDP-ESCELSA</w:t>
      </w:r>
      <w:proofErr w:type="gramStart"/>
      <w:r w:rsidRPr="006053C1">
        <w:t>) .</w:t>
      </w:r>
      <w:proofErr w:type="gramEnd"/>
    </w:p>
    <w:p w:rsidR="006053C1" w:rsidRPr="006053C1" w:rsidRDefault="006053C1" w:rsidP="00976C82">
      <w:pPr>
        <w:pStyle w:val="Ttulo1"/>
        <w:keepNext/>
        <w:keepLines w:val="0"/>
        <w:pageBreakBefore w:val="0"/>
        <w:numPr>
          <w:ilvl w:val="0"/>
          <w:numId w:val="13"/>
        </w:numPr>
        <w:tabs>
          <w:tab w:val="clear" w:pos="3969"/>
        </w:tabs>
        <w:jc w:val="both"/>
        <w:rPr>
          <w:szCs w:val="22"/>
        </w:rPr>
      </w:pPr>
      <w:bookmarkStart w:id="14" w:name="_Toc364324344"/>
      <w:bookmarkStart w:id="15" w:name="_Toc456346771"/>
      <w:r w:rsidRPr="006053C1">
        <w:rPr>
          <w:caps w:val="0"/>
          <w:szCs w:val="22"/>
        </w:rPr>
        <w:t>ESCOPO</w:t>
      </w:r>
      <w:bookmarkEnd w:id="14"/>
      <w:bookmarkEnd w:id="15"/>
    </w:p>
    <w:p w:rsidR="006053C1" w:rsidRDefault="006053C1" w:rsidP="006053C1">
      <w:pPr>
        <w:rPr>
          <w:rFonts w:ascii="Arial" w:hAnsi="Arial" w:cs="Arial"/>
          <w:sz w:val="22"/>
          <w:szCs w:val="22"/>
        </w:rPr>
      </w:pPr>
      <w:r w:rsidRPr="006053C1">
        <w:rPr>
          <w:rFonts w:ascii="Arial" w:hAnsi="Arial" w:cs="Arial"/>
          <w:sz w:val="22"/>
          <w:szCs w:val="22"/>
        </w:rPr>
        <w:t xml:space="preserve">A presente especificação técnica abrange a manufatura, testes e entrega de centros </w:t>
      </w:r>
      <w:proofErr w:type="gramStart"/>
      <w:r w:rsidRPr="006053C1">
        <w:rPr>
          <w:rFonts w:ascii="Arial" w:hAnsi="Arial" w:cs="Arial"/>
          <w:sz w:val="22"/>
          <w:szCs w:val="22"/>
        </w:rPr>
        <w:t>de  controle</w:t>
      </w:r>
      <w:proofErr w:type="gramEnd"/>
      <w:r w:rsidRPr="006053C1">
        <w:rPr>
          <w:rFonts w:ascii="Arial" w:hAnsi="Arial" w:cs="Arial"/>
          <w:sz w:val="22"/>
          <w:szCs w:val="22"/>
        </w:rPr>
        <w:t xml:space="preserve"> de motores elétricos para acionamento de conjuntos moto bomba, e quadros de distribuição da ETE </w:t>
      </w:r>
      <w:r w:rsidR="003F3A3C">
        <w:rPr>
          <w:rFonts w:ascii="Arial" w:hAnsi="Arial" w:cs="Arial"/>
          <w:sz w:val="22"/>
          <w:szCs w:val="22"/>
        </w:rPr>
        <w:t>Santa Maria de Jetibá</w:t>
      </w:r>
      <w:r w:rsidRPr="006053C1">
        <w:rPr>
          <w:rFonts w:ascii="Arial" w:hAnsi="Arial" w:cs="Arial"/>
          <w:sz w:val="22"/>
          <w:szCs w:val="22"/>
        </w:rPr>
        <w:t>.</w:t>
      </w:r>
    </w:p>
    <w:p w:rsidR="003F3A3C" w:rsidRPr="006053C1" w:rsidRDefault="003F3A3C" w:rsidP="006053C1">
      <w:pPr>
        <w:rPr>
          <w:rFonts w:ascii="Arial" w:hAnsi="Arial" w:cs="Arial"/>
          <w:sz w:val="22"/>
          <w:szCs w:val="22"/>
        </w:rPr>
      </w:pPr>
    </w:p>
    <w:p w:rsidR="006053C1" w:rsidRPr="006053C1" w:rsidRDefault="006053C1" w:rsidP="006053C1">
      <w:pPr>
        <w:rPr>
          <w:rFonts w:ascii="Arial" w:hAnsi="Arial" w:cs="Arial"/>
          <w:sz w:val="22"/>
          <w:szCs w:val="22"/>
        </w:rPr>
      </w:pPr>
      <w:r w:rsidRPr="006053C1">
        <w:rPr>
          <w:rFonts w:ascii="Arial" w:hAnsi="Arial" w:cs="Arial"/>
          <w:sz w:val="22"/>
          <w:szCs w:val="22"/>
        </w:rPr>
        <w:t xml:space="preserve">Dados básicos dos motores: </w:t>
      </w:r>
    </w:p>
    <w:p w:rsidR="006053C1" w:rsidRPr="006053C1" w:rsidRDefault="006053C1" w:rsidP="00976C82">
      <w:pPr>
        <w:pStyle w:val="Commarcadores"/>
        <w:numPr>
          <w:ilvl w:val="0"/>
          <w:numId w:val="25"/>
        </w:numPr>
        <w:spacing w:before="160" w:after="160" w:line="300" w:lineRule="atLeast"/>
        <w:rPr>
          <w:sz w:val="22"/>
          <w:szCs w:val="22"/>
        </w:rPr>
      </w:pPr>
      <w:r w:rsidRPr="006053C1">
        <w:rPr>
          <w:sz w:val="22"/>
          <w:szCs w:val="22"/>
        </w:rPr>
        <w:t>Motor de indução assíncrono trifásico, rotor em gaiola</w:t>
      </w:r>
    </w:p>
    <w:p w:rsidR="006053C1" w:rsidRPr="006053C1" w:rsidRDefault="006053C1" w:rsidP="00976C82">
      <w:pPr>
        <w:pStyle w:val="Commarcadores"/>
        <w:numPr>
          <w:ilvl w:val="0"/>
          <w:numId w:val="25"/>
        </w:numPr>
        <w:spacing w:before="160" w:after="160" w:line="300" w:lineRule="atLeast"/>
        <w:rPr>
          <w:sz w:val="22"/>
          <w:szCs w:val="22"/>
        </w:rPr>
      </w:pPr>
      <w:r w:rsidRPr="006053C1">
        <w:rPr>
          <w:sz w:val="22"/>
          <w:szCs w:val="22"/>
        </w:rPr>
        <w:t>Potência (conforme projeto)</w:t>
      </w:r>
    </w:p>
    <w:p w:rsidR="006053C1" w:rsidRPr="006053C1" w:rsidRDefault="006053C1" w:rsidP="00976C82">
      <w:pPr>
        <w:pStyle w:val="Commarcadores"/>
        <w:numPr>
          <w:ilvl w:val="0"/>
          <w:numId w:val="25"/>
        </w:numPr>
        <w:spacing w:before="160" w:after="160" w:line="300" w:lineRule="atLeast"/>
        <w:rPr>
          <w:sz w:val="22"/>
          <w:szCs w:val="22"/>
        </w:rPr>
      </w:pPr>
      <w:r w:rsidRPr="006053C1">
        <w:rPr>
          <w:sz w:val="22"/>
          <w:szCs w:val="22"/>
        </w:rPr>
        <w:t xml:space="preserve">Regime contínuo </w:t>
      </w:r>
    </w:p>
    <w:p w:rsidR="006053C1" w:rsidRPr="006053C1" w:rsidRDefault="006053C1" w:rsidP="00976C82">
      <w:pPr>
        <w:pStyle w:val="Commarcadores"/>
        <w:numPr>
          <w:ilvl w:val="0"/>
          <w:numId w:val="25"/>
        </w:numPr>
        <w:spacing w:before="160" w:after="160" w:line="300" w:lineRule="atLeast"/>
        <w:rPr>
          <w:sz w:val="22"/>
          <w:szCs w:val="22"/>
        </w:rPr>
      </w:pPr>
      <w:r w:rsidRPr="006053C1">
        <w:rPr>
          <w:sz w:val="22"/>
          <w:szCs w:val="22"/>
        </w:rPr>
        <w:t>Trifásico</w:t>
      </w:r>
    </w:p>
    <w:p w:rsidR="006053C1" w:rsidRPr="006053C1" w:rsidRDefault="006053C1" w:rsidP="00976C82">
      <w:pPr>
        <w:pStyle w:val="Commarcadores"/>
        <w:numPr>
          <w:ilvl w:val="0"/>
          <w:numId w:val="25"/>
        </w:numPr>
        <w:spacing w:before="160" w:after="160" w:line="300" w:lineRule="atLeast"/>
        <w:rPr>
          <w:sz w:val="22"/>
          <w:szCs w:val="22"/>
        </w:rPr>
      </w:pPr>
      <w:r w:rsidRPr="006053C1">
        <w:rPr>
          <w:sz w:val="22"/>
          <w:szCs w:val="22"/>
        </w:rPr>
        <w:t xml:space="preserve">2 ou 4 </w:t>
      </w:r>
      <w:proofErr w:type="spellStart"/>
      <w:r w:rsidRPr="006053C1">
        <w:rPr>
          <w:sz w:val="22"/>
          <w:szCs w:val="22"/>
        </w:rPr>
        <w:t>Pólos</w:t>
      </w:r>
      <w:proofErr w:type="spellEnd"/>
    </w:p>
    <w:p w:rsidR="003F3A3C" w:rsidRPr="003F3A3C" w:rsidRDefault="006053C1" w:rsidP="00976C82">
      <w:pPr>
        <w:pStyle w:val="Commarcadores"/>
        <w:numPr>
          <w:ilvl w:val="0"/>
          <w:numId w:val="25"/>
        </w:numPr>
        <w:spacing w:before="160" w:after="160" w:line="300" w:lineRule="atLeast"/>
        <w:rPr>
          <w:sz w:val="22"/>
          <w:szCs w:val="22"/>
        </w:rPr>
      </w:pPr>
      <w:r w:rsidRPr="006053C1">
        <w:rPr>
          <w:sz w:val="22"/>
          <w:szCs w:val="22"/>
        </w:rPr>
        <w:t>220V / 60Hz</w:t>
      </w:r>
    </w:p>
    <w:p w:rsidR="006053C1" w:rsidRPr="006053C1" w:rsidRDefault="006053C1" w:rsidP="00976C82">
      <w:pPr>
        <w:pStyle w:val="Ttulo1"/>
        <w:keepNext/>
        <w:keepLines w:val="0"/>
        <w:pageBreakBefore w:val="0"/>
        <w:numPr>
          <w:ilvl w:val="0"/>
          <w:numId w:val="13"/>
        </w:numPr>
        <w:tabs>
          <w:tab w:val="clear" w:pos="3969"/>
        </w:tabs>
        <w:jc w:val="both"/>
        <w:rPr>
          <w:szCs w:val="22"/>
        </w:rPr>
      </w:pPr>
      <w:bookmarkStart w:id="16" w:name="_Toc288662340"/>
      <w:bookmarkStart w:id="17" w:name="_Toc364324345"/>
      <w:bookmarkStart w:id="18" w:name="_Toc456346772"/>
      <w:r w:rsidRPr="006053C1">
        <w:rPr>
          <w:caps w:val="0"/>
          <w:szCs w:val="22"/>
        </w:rPr>
        <w:t>DIRETRIZES E PARÂMETROS DE PROJETO</w:t>
      </w:r>
      <w:bookmarkEnd w:id="16"/>
      <w:bookmarkEnd w:id="17"/>
      <w:bookmarkEnd w:id="18"/>
    </w:p>
    <w:p w:rsidR="006053C1" w:rsidRPr="006053C1" w:rsidRDefault="006053C1" w:rsidP="006053C1">
      <w:pPr>
        <w:pStyle w:val="Corpodetexto"/>
        <w:rPr>
          <w:sz w:val="22"/>
          <w:szCs w:val="22"/>
        </w:rPr>
      </w:pPr>
      <w:r w:rsidRPr="006053C1">
        <w:rPr>
          <w:sz w:val="22"/>
          <w:szCs w:val="22"/>
        </w:rPr>
        <w:t xml:space="preserve">Todo o equipamento objeto desta especificação técnica deverá ser montado em painel metálico </w:t>
      </w:r>
      <w:proofErr w:type="spellStart"/>
      <w:r w:rsidRPr="006053C1">
        <w:rPr>
          <w:sz w:val="22"/>
          <w:szCs w:val="22"/>
        </w:rPr>
        <w:t>auto-suportável</w:t>
      </w:r>
      <w:proofErr w:type="spellEnd"/>
      <w:r w:rsidRPr="006053C1">
        <w:rPr>
          <w:sz w:val="22"/>
          <w:szCs w:val="22"/>
        </w:rPr>
        <w:t>, para instalação abrigada, com blindagem NEMA I, com tratamento e acabamento para clima tropical, temperatura</w:t>
      </w:r>
      <w:r w:rsidR="003F3A3C">
        <w:rPr>
          <w:sz w:val="22"/>
          <w:szCs w:val="22"/>
        </w:rPr>
        <w:t xml:space="preserve"> ambiente variável entre 0 e 40º</w:t>
      </w:r>
      <w:r w:rsidRPr="006053C1">
        <w:rPr>
          <w:sz w:val="22"/>
          <w:szCs w:val="22"/>
        </w:rPr>
        <w:t>C, próximo ao mar.</w:t>
      </w:r>
    </w:p>
    <w:p w:rsidR="006053C1" w:rsidRPr="006053C1" w:rsidRDefault="006053C1" w:rsidP="006053C1">
      <w:pPr>
        <w:pStyle w:val="Corpodetexto"/>
        <w:rPr>
          <w:sz w:val="22"/>
          <w:szCs w:val="22"/>
        </w:rPr>
      </w:pPr>
      <w:r w:rsidRPr="006053C1">
        <w:rPr>
          <w:sz w:val="22"/>
          <w:szCs w:val="22"/>
        </w:rPr>
        <w:lastRenderedPageBreak/>
        <w:t>Os equipamentos e materiais componentes deverão satisfazer plenamente, em projeto, construção e montagem as exigências das últimas Normas ABNT-NEMA, onde são aplicáveis.</w:t>
      </w:r>
    </w:p>
    <w:p w:rsidR="006053C1" w:rsidRPr="006053C1" w:rsidRDefault="006053C1" w:rsidP="006053C1">
      <w:pPr>
        <w:pStyle w:val="Ttulo2"/>
        <w:rPr>
          <w:szCs w:val="22"/>
        </w:rPr>
      </w:pPr>
      <w:bookmarkStart w:id="19" w:name="_Toc364324346"/>
      <w:bookmarkStart w:id="20" w:name="_Toc456346773"/>
      <w:r w:rsidRPr="006053C1">
        <w:rPr>
          <w:szCs w:val="22"/>
        </w:rPr>
        <w:t>Estruturas</w:t>
      </w:r>
      <w:bookmarkEnd w:id="19"/>
      <w:bookmarkEnd w:id="20"/>
    </w:p>
    <w:p w:rsidR="006053C1" w:rsidRPr="006053C1" w:rsidRDefault="006053C1" w:rsidP="006053C1">
      <w:pPr>
        <w:pStyle w:val="Corpodetexto"/>
        <w:rPr>
          <w:sz w:val="22"/>
          <w:szCs w:val="22"/>
        </w:rPr>
      </w:pPr>
      <w:r w:rsidRPr="006053C1">
        <w:rPr>
          <w:sz w:val="22"/>
          <w:szCs w:val="22"/>
        </w:rPr>
        <w:t>Os quadros/ painéis deverão ser de chapa metálica (aço) dobrada bitola 12 USG mínima.</w:t>
      </w:r>
    </w:p>
    <w:p w:rsidR="006053C1" w:rsidRPr="006053C1" w:rsidRDefault="006053C1" w:rsidP="006053C1">
      <w:pPr>
        <w:pStyle w:val="Corpodetexto"/>
        <w:rPr>
          <w:sz w:val="22"/>
          <w:szCs w:val="22"/>
        </w:rPr>
      </w:pPr>
      <w:r w:rsidRPr="006053C1">
        <w:rPr>
          <w:sz w:val="22"/>
          <w:szCs w:val="22"/>
        </w:rPr>
        <w:t xml:space="preserve">Deverão conter na porta frontal, botoeiras, sinaleiras, </w:t>
      </w:r>
      <w:proofErr w:type="spellStart"/>
      <w:r w:rsidRPr="006053C1">
        <w:rPr>
          <w:sz w:val="22"/>
          <w:szCs w:val="22"/>
        </w:rPr>
        <w:t>horímetros</w:t>
      </w:r>
      <w:proofErr w:type="spellEnd"/>
      <w:r w:rsidRPr="006053C1">
        <w:rPr>
          <w:sz w:val="22"/>
          <w:szCs w:val="22"/>
        </w:rPr>
        <w:t xml:space="preserve">, amperímetros, voltímetros, </w:t>
      </w:r>
      <w:proofErr w:type="spellStart"/>
      <w:r w:rsidRPr="006053C1">
        <w:rPr>
          <w:sz w:val="22"/>
          <w:szCs w:val="22"/>
        </w:rPr>
        <w:t>etc</w:t>
      </w:r>
      <w:proofErr w:type="spellEnd"/>
      <w:r w:rsidRPr="006053C1">
        <w:rPr>
          <w:sz w:val="22"/>
          <w:szCs w:val="22"/>
        </w:rPr>
        <w:t>, conforme projeto.</w:t>
      </w:r>
    </w:p>
    <w:p w:rsidR="006053C1" w:rsidRPr="006053C1" w:rsidRDefault="006053C1" w:rsidP="006053C1">
      <w:pPr>
        <w:pStyle w:val="Corpodetexto"/>
        <w:rPr>
          <w:sz w:val="22"/>
          <w:szCs w:val="22"/>
        </w:rPr>
      </w:pPr>
      <w:proofErr w:type="gramStart"/>
      <w:r w:rsidRPr="006053C1">
        <w:rPr>
          <w:sz w:val="22"/>
          <w:szCs w:val="22"/>
        </w:rPr>
        <w:t>A alimentação de energia, assim como as saídas de força para os motores e controle, serão</w:t>
      </w:r>
      <w:proofErr w:type="gramEnd"/>
      <w:r w:rsidRPr="006053C1">
        <w:rPr>
          <w:sz w:val="22"/>
          <w:szCs w:val="22"/>
        </w:rPr>
        <w:t xml:space="preserve"> feitas através da parte inferior dos quadros, portanto deverão ser previstas pelo fornecedor (fabricante), aberturas que possibilitem este tipo de serviço.</w:t>
      </w:r>
    </w:p>
    <w:p w:rsidR="006053C1" w:rsidRPr="006053C1" w:rsidRDefault="006053C1" w:rsidP="006053C1">
      <w:pPr>
        <w:pStyle w:val="Ttulo2"/>
        <w:rPr>
          <w:szCs w:val="22"/>
        </w:rPr>
      </w:pPr>
      <w:bookmarkStart w:id="21" w:name="_Toc285350780"/>
      <w:bookmarkStart w:id="22" w:name="_Toc364324347"/>
      <w:bookmarkStart w:id="23" w:name="_Toc456346774"/>
      <w:r w:rsidRPr="006053C1">
        <w:rPr>
          <w:szCs w:val="22"/>
        </w:rPr>
        <w:t>Terminais</w:t>
      </w:r>
      <w:bookmarkEnd w:id="21"/>
      <w:bookmarkEnd w:id="22"/>
      <w:bookmarkEnd w:id="23"/>
    </w:p>
    <w:p w:rsidR="006053C1" w:rsidRPr="006053C1" w:rsidRDefault="006053C1" w:rsidP="006053C1">
      <w:pPr>
        <w:rPr>
          <w:rFonts w:ascii="Arial" w:hAnsi="Arial" w:cs="Arial"/>
          <w:sz w:val="22"/>
          <w:szCs w:val="22"/>
        </w:rPr>
      </w:pPr>
      <w:r w:rsidRPr="006053C1">
        <w:rPr>
          <w:rFonts w:ascii="Arial" w:hAnsi="Arial" w:cs="Arial"/>
          <w:sz w:val="22"/>
          <w:szCs w:val="22"/>
        </w:rPr>
        <w:t>Na parte inferior do quadro deverá ser previsto espaço, onde serão instaladas as réguas de bornes para ligação aos condutores externos (entrada e saída de força e controle em baixa tensão). Todas as entradas, saídas e fiações de controle deverão ter identificação.</w:t>
      </w:r>
    </w:p>
    <w:p w:rsidR="006053C1" w:rsidRPr="006053C1" w:rsidRDefault="006053C1" w:rsidP="006053C1">
      <w:pPr>
        <w:rPr>
          <w:rFonts w:ascii="Arial" w:hAnsi="Arial" w:cs="Arial"/>
          <w:sz w:val="22"/>
          <w:szCs w:val="22"/>
        </w:rPr>
      </w:pPr>
      <w:r w:rsidRPr="006053C1">
        <w:rPr>
          <w:rFonts w:ascii="Arial" w:hAnsi="Arial" w:cs="Arial"/>
          <w:sz w:val="22"/>
          <w:szCs w:val="22"/>
        </w:rPr>
        <w:t>As réguas de bornes deverão ser providas de ranhuras para fixação de plaquetas de identificação a serem fornecidas pelo fabricante do quadro.</w:t>
      </w:r>
    </w:p>
    <w:p w:rsidR="006053C1" w:rsidRPr="006053C1" w:rsidRDefault="006053C1" w:rsidP="006053C1">
      <w:pPr>
        <w:rPr>
          <w:rFonts w:ascii="Arial" w:hAnsi="Arial" w:cs="Arial"/>
          <w:sz w:val="22"/>
          <w:szCs w:val="22"/>
        </w:rPr>
      </w:pPr>
      <w:r w:rsidRPr="006053C1">
        <w:rPr>
          <w:rFonts w:ascii="Arial" w:hAnsi="Arial" w:cs="Arial"/>
          <w:sz w:val="22"/>
          <w:szCs w:val="22"/>
        </w:rPr>
        <w:t>As réguas de bornes deverão ser de plástico moldado com barreiras e com conexões do tipo abertura para fiação e aperto por meio de parafuso apropriado.</w:t>
      </w:r>
    </w:p>
    <w:p w:rsidR="006053C1" w:rsidRPr="006053C1" w:rsidRDefault="006053C1" w:rsidP="006053C1">
      <w:pPr>
        <w:rPr>
          <w:rFonts w:ascii="Arial" w:hAnsi="Arial" w:cs="Arial"/>
          <w:sz w:val="22"/>
          <w:szCs w:val="22"/>
        </w:rPr>
      </w:pPr>
      <w:r w:rsidRPr="006053C1">
        <w:rPr>
          <w:rFonts w:ascii="Arial" w:hAnsi="Arial" w:cs="Arial"/>
          <w:sz w:val="22"/>
          <w:szCs w:val="22"/>
        </w:rPr>
        <w:t>As réguas de bornes, deverão comportar uma reserva de 20%.</w:t>
      </w:r>
    </w:p>
    <w:p w:rsidR="006053C1" w:rsidRPr="006053C1" w:rsidRDefault="006053C1" w:rsidP="006053C1">
      <w:pPr>
        <w:rPr>
          <w:rFonts w:ascii="Arial" w:hAnsi="Arial" w:cs="Arial"/>
          <w:sz w:val="22"/>
          <w:szCs w:val="22"/>
        </w:rPr>
      </w:pPr>
      <w:r w:rsidRPr="006053C1">
        <w:rPr>
          <w:rFonts w:ascii="Arial" w:hAnsi="Arial" w:cs="Arial"/>
          <w:sz w:val="22"/>
          <w:szCs w:val="22"/>
        </w:rPr>
        <w:t>Terminais de Comando do tipo compressão pino e garfo, isolados, materiais de cobre estanhado, 1,5mm2 referência BURNDY ou similar.</w:t>
      </w:r>
    </w:p>
    <w:p w:rsidR="006053C1" w:rsidRPr="006053C1" w:rsidRDefault="006053C1" w:rsidP="006053C1">
      <w:pPr>
        <w:rPr>
          <w:rFonts w:ascii="Arial" w:hAnsi="Arial" w:cs="Arial"/>
          <w:sz w:val="22"/>
          <w:szCs w:val="22"/>
        </w:rPr>
      </w:pPr>
      <w:r w:rsidRPr="006053C1">
        <w:rPr>
          <w:rFonts w:ascii="Arial" w:hAnsi="Arial" w:cs="Arial"/>
          <w:sz w:val="22"/>
          <w:szCs w:val="22"/>
        </w:rPr>
        <w:t>Terminais de Força:</w:t>
      </w:r>
    </w:p>
    <w:p w:rsidR="006053C1" w:rsidRPr="006053C1" w:rsidRDefault="006053C1" w:rsidP="00976C82">
      <w:pPr>
        <w:pStyle w:val="Commarcadores"/>
        <w:numPr>
          <w:ilvl w:val="0"/>
          <w:numId w:val="27"/>
        </w:numPr>
        <w:spacing w:before="160" w:after="160" w:line="300" w:lineRule="atLeast"/>
        <w:ind w:left="0"/>
        <w:rPr>
          <w:sz w:val="22"/>
          <w:szCs w:val="22"/>
        </w:rPr>
      </w:pPr>
      <w:r w:rsidRPr="006053C1">
        <w:rPr>
          <w:sz w:val="22"/>
          <w:szCs w:val="22"/>
        </w:rPr>
        <w:t>Até a bitola de 6mm</w:t>
      </w:r>
      <w:r w:rsidRPr="006053C1">
        <w:rPr>
          <w:sz w:val="22"/>
          <w:szCs w:val="22"/>
          <w:vertAlign w:val="superscript"/>
        </w:rPr>
        <w:t>2</w:t>
      </w:r>
      <w:r w:rsidRPr="006053C1">
        <w:rPr>
          <w:sz w:val="22"/>
          <w:szCs w:val="22"/>
        </w:rPr>
        <w:t xml:space="preserve"> os terminais serão do tipo compressão, pino e olhal, isolados, materiais de cobre estanhado. Não poderão ser utilizados terminais tipo garfo.</w:t>
      </w:r>
    </w:p>
    <w:p w:rsidR="006053C1" w:rsidRPr="006053C1" w:rsidRDefault="006053C1" w:rsidP="00976C82">
      <w:pPr>
        <w:pStyle w:val="Commarcadores"/>
        <w:numPr>
          <w:ilvl w:val="0"/>
          <w:numId w:val="27"/>
        </w:numPr>
        <w:spacing w:before="160" w:after="160" w:line="300" w:lineRule="atLeast"/>
        <w:ind w:left="0"/>
        <w:rPr>
          <w:sz w:val="22"/>
          <w:szCs w:val="22"/>
        </w:rPr>
      </w:pPr>
      <w:r w:rsidRPr="006053C1">
        <w:rPr>
          <w:sz w:val="22"/>
          <w:szCs w:val="22"/>
        </w:rPr>
        <w:t>Acima da bitola de 6mm</w:t>
      </w:r>
      <w:r w:rsidRPr="006053C1">
        <w:rPr>
          <w:sz w:val="22"/>
          <w:szCs w:val="22"/>
          <w:vertAlign w:val="superscript"/>
        </w:rPr>
        <w:t>2</w:t>
      </w:r>
      <w:r w:rsidRPr="006053C1">
        <w:rPr>
          <w:sz w:val="22"/>
          <w:szCs w:val="22"/>
        </w:rPr>
        <w:t xml:space="preserve"> os terminais serão do tipo compressão, material de cobre estanhado, sem isolamento.</w:t>
      </w:r>
    </w:p>
    <w:p w:rsidR="006053C1" w:rsidRPr="006053C1" w:rsidRDefault="006053C1" w:rsidP="006053C1">
      <w:pPr>
        <w:pStyle w:val="Ttulo2"/>
        <w:rPr>
          <w:szCs w:val="22"/>
        </w:rPr>
      </w:pPr>
      <w:bookmarkStart w:id="24" w:name="_Toc285350781"/>
      <w:bookmarkStart w:id="25" w:name="_Toc364324348"/>
      <w:bookmarkStart w:id="26" w:name="_Toc456346775"/>
      <w:r w:rsidRPr="006053C1">
        <w:rPr>
          <w:szCs w:val="22"/>
        </w:rPr>
        <w:t>Cabos</w:t>
      </w:r>
      <w:bookmarkEnd w:id="24"/>
      <w:bookmarkEnd w:id="25"/>
      <w:bookmarkEnd w:id="26"/>
    </w:p>
    <w:p w:rsidR="006053C1" w:rsidRPr="006053C1" w:rsidRDefault="006053C1" w:rsidP="006053C1">
      <w:pPr>
        <w:pStyle w:val="Ttulo3"/>
        <w:numPr>
          <w:ilvl w:val="0"/>
          <w:numId w:val="0"/>
        </w:numPr>
        <w:rPr>
          <w:b w:val="0"/>
          <w:sz w:val="22"/>
          <w:szCs w:val="22"/>
        </w:rPr>
      </w:pPr>
      <w:bookmarkStart w:id="27" w:name="_Toc289763354"/>
      <w:bookmarkStart w:id="28" w:name="_Toc289764001"/>
      <w:bookmarkStart w:id="29" w:name="_Toc295774379"/>
      <w:bookmarkStart w:id="30" w:name="_Toc307795624"/>
      <w:bookmarkStart w:id="31" w:name="_Toc353529103"/>
      <w:bookmarkStart w:id="32" w:name="_Toc364246251"/>
      <w:bookmarkStart w:id="33" w:name="_Toc364324349"/>
      <w:bookmarkStart w:id="34" w:name="_Toc456346776"/>
      <w:r w:rsidRPr="006053C1">
        <w:rPr>
          <w:b w:val="0"/>
          <w:sz w:val="22"/>
          <w:szCs w:val="22"/>
        </w:rPr>
        <w:t>Cabos de Comando e Sinalização:</w:t>
      </w:r>
      <w:bookmarkEnd w:id="27"/>
      <w:bookmarkEnd w:id="28"/>
      <w:bookmarkEnd w:id="29"/>
      <w:bookmarkEnd w:id="30"/>
      <w:bookmarkEnd w:id="31"/>
      <w:bookmarkEnd w:id="32"/>
      <w:bookmarkEnd w:id="33"/>
      <w:bookmarkEnd w:id="34"/>
    </w:p>
    <w:p w:rsidR="006053C1" w:rsidRPr="006053C1" w:rsidRDefault="006053C1" w:rsidP="006053C1">
      <w:pPr>
        <w:pStyle w:val="Corpodetexto"/>
        <w:rPr>
          <w:sz w:val="22"/>
          <w:szCs w:val="22"/>
        </w:rPr>
      </w:pPr>
      <w:r w:rsidRPr="006053C1">
        <w:rPr>
          <w:sz w:val="22"/>
          <w:szCs w:val="22"/>
        </w:rPr>
        <w:t>Deverão ser de cobre flexível, 750V, seção mínima de 1,5mm</w:t>
      </w:r>
      <w:r w:rsidRPr="006053C1">
        <w:rPr>
          <w:sz w:val="22"/>
          <w:szCs w:val="22"/>
          <w:vertAlign w:val="superscript"/>
        </w:rPr>
        <w:t>2</w:t>
      </w:r>
      <w:r w:rsidRPr="006053C1">
        <w:rPr>
          <w:sz w:val="22"/>
          <w:szCs w:val="22"/>
        </w:rPr>
        <w:t xml:space="preserve">, na cor preta ou cinza ou vermelha, referência cabinho </w:t>
      </w:r>
      <w:proofErr w:type="spellStart"/>
      <w:r w:rsidRPr="006053C1">
        <w:rPr>
          <w:sz w:val="22"/>
          <w:szCs w:val="22"/>
        </w:rPr>
        <w:t>Noflan</w:t>
      </w:r>
      <w:proofErr w:type="spellEnd"/>
      <w:r w:rsidRPr="006053C1">
        <w:rPr>
          <w:sz w:val="22"/>
          <w:szCs w:val="22"/>
        </w:rPr>
        <w:t xml:space="preserve"> Flexível, referência SIEMENS ou similar.</w:t>
      </w:r>
    </w:p>
    <w:p w:rsidR="006053C1" w:rsidRPr="006053C1" w:rsidRDefault="006053C1" w:rsidP="006053C1">
      <w:pPr>
        <w:pStyle w:val="Ttulo3"/>
        <w:numPr>
          <w:ilvl w:val="0"/>
          <w:numId w:val="0"/>
        </w:numPr>
        <w:rPr>
          <w:b w:val="0"/>
          <w:sz w:val="22"/>
          <w:szCs w:val="22"/>
        </w:rPr>
      </w:pPr>
      <w:bookmarkStart w:id="35" w:name="_Toc289763355"/>
      <w:bookmarkStart w:id="36" w:name="_Toc289764002"/>
      <w:bookmarkStart w:id="37" w:name="_Toc295774380"/>
      <w:bookmarkStart w:id="38" w:name="_Toc307795625"/>
      <w:bookmarkStart w:id="39" w:name="_Toc353529104"/>
      <w:bookmarkStart w:id="40" w:name="_Toc364246252"/>
      <w:bookmarkStart w:id="41" w:name="_Toc364324350"/>
      <w:bookmarkStart w:id="42" w:name="_Toc456346777"/>
      <w:r w:rsidRPr="006053C1">
        <w:rPr>
          <w:b w:val="0"/>
          <w:sz w:val="22"/>
          <w:szCs w:val="22"/>
        </w:rPr>
        <w:t>Cabos de Força:</w:t>
      </w:r>
      <w:bookmarkEnd w:id="35"/>
      <w:bookmarkEnd w:id="36"/>
      <w:bookmarkEnd w:id="37"/>
      <w:bookmarkEnd w:id="38"/>
      <w:bookmarkEnd w:id="39"/>
      <w:bookmarkEnd w:id="40"/>
      <w:bookmarkEnd w:id="41"/>
      <w:bookmarkEnd w:id="42"/>
    </w:p>
    <w:p w:rsidR="006053C1" w:rsidRPr="006053C1" w:rsidRDefault="006053C1" w:rsidP="006053C1">
      <w:pPr>
        <w:pStyle w:val="Corpodetexto"/>
        <w:rPr>
          <w:sz w:val="22"/>
          <w:szCs w:val="22"/>
        </w:rPr>
      </w:pPr>
      <w:r w:rsidRPr="006053C1">
        <w:rPr>
          <w:sz w:val="22"/>
          <w:szCs w:val="22"/>
        </w:rPr>
        <w:t>Para os cabos de força com bitola até 10mm</w:t>
      </w:r>
      <w:r w:rsidRPr="006053C1">
        <w:rPr>
          <w:sz w:val="22"/>
          <w:szCs w:val="22"/>
          <w:vertAlign w:val="superscript"/>
        </w:rPr>
        <w:t>2</w:t>
      </w:r>
      <w:r w:rsidRPr="006053C1">
        <w:rPr>
          <w:sz w:val="22"/>
          <w:szCs w:val="22"/>
        </w:rPr>
        <w:t xml:space="preserve"> será utilizado cabinho flexível </w:t>
      </w:r>
      <w:proofErr w:type="spellStart"/>
      <w:r w:rsidRPr="006053C1">
        <w:rPr>
          <w:sz w:val="22"/>
          <w:szCs w:val="22"/>
        </w:rPr>
        <w:t>Noflan</w:t>
      </w:r>
      <w:proofErr w:type="spellEnd"/>
      <w:r w:rsidRPr="006053C1">
        <w:rPr>
          <w:sz w:val="22"/>
          <w:szCs w:val="22"/>
        </w:rPr>
        <w:t xml:space="preserve"> 750V, referência SIEMENS ou similar, na cor preta ou cinza.</w:t>
      </w:r>
    </w:p>
    <w:p w:rsidR="006053C1" w:rsidRPr="006053C1" w:rsidRDefault="006053C1" w:rsidP="006053C1">
      <w:pPr>
        <w:pStyle w:val="Corpodetexto"/>
        <w:rPr>
          <w:sz w:val="22"/>
          <w:szCs w:val="22"/>
        </w:rPr>
      </w:pPr>
      <w:r w:rsidRPr="006053C1">
        <w:rPr>
          <w:sz w:val="22"/>
          <w:szCs w:val="22"/>
        </w:rPr>
        <w:t xml:space="preserve">Nos diagramas </w:t>
      </w:r>
      <w:proofErr w:type="spellStart"/>
      <w:r w:rsidRPr="006053C1">
        <w:rPr>
          <w:sz w:val="22"/>
          <w:szCs w:val="22"/>
        </w:rPr>
        <w:t>multifilares</w:t>
      </w:r>
      <w:proofErr w:type="spellEnd"/>
      <w:r w:rsidRPr="006053C1">
        <w:rPr>
          <w:sz w:val="22"/>
          <w:szCs w:val="22"/>
        </w:rPr>
        <w:t xml:space="preserve"> os cabos deverão ser identificados usando-se unidade “mm2”.</w:t>
      </w:r>
    </w:p>
    <w:p w:rsidR="006053C1" w:rsidRPr="006053C1" w:rsidRDefault="006053C1" w:rsidP="006053C1">
      <w:pPr>
        <w:pStyle w:val="Corpodetexto"/>
        <w:rPr>
          <w:sz w:val="22"/>
          <w:szCs w:val="22"/>
        </w:rPr>
      </w:pPr>
      <w:r w:rsidRPr="006053C1">
        <w:rPr>
          <w:sz w:val="22"/>
          <w:szCs w:val="22"/>
        </w:rPr>
        <w:t>Os cabos de força deverão ter a mesma capacidade de corrente dos equipamentos que interligam, considerando-se a temperatura de 40 graus centígrados.</w:t>
      </w:r>
    </w:p>
    <w:p w:rsidR="006053C1" w:rsidRPr="006053C1" w:rsidRDefault="006053C1" w:rsidP="006053C1">
      <w:pPr>
        <w:pStyle w:val="Corpodetexto"/>
        <w:rPr>
          <w:sz w:val="22"/>
          <w:szCs w:val="22"/>
        </w:rPr>
      </w:pPr>
      <w:r w:rsidRPr="006053C1">
        <w:rPr>
          <w:sz w:val="22"/>
          <w:szCs w:val="22"/>
        </w:rPr>
        <w:t>Todo equipamento deverá ter fiação completamente executada na fábrica. Não será aceita fiação na obra.</w:t>
      </w:r>
    </w:p>
    <w:p w:rsidR="006053C1" w:rsidRPr="006053C1" w:rsidRDefault="006053C1" w:rsidP="006053C1">
      <w:pPr>
        <w:pStyle w:val="Corpodetexto"/>
        <w:rPr>
          <w:sz w:val="22"/>
          <w:szCs w:val="22"/>
        </w:rPr>
      </w:pPr>
      <w:r w:rsidRPr="006053C1">
        <w:rPr>
          <w:sz w:val="22"/>
          <w:szCs w:val="22"/>
        </w:rPr>
        <w:t>Toda a fiação deverá ser contínua de terminal a terminal sem emendas para qualquer finalidade.</w:t>
      </w:r>
    </w:p>
    <w:p w:rsidR="006053C1" w:rsidRPr="006053C1" w:rsidRDefault="006053C1" w:rsidP="006053C1">
      <w:pPr>
        <w:pStyle w:val="Corpodetexto"/>
        <w:rPr>
          <w:sz w:val="22"/>
          <w:szCs w:val="22"/>
        </w:rPr>
      </w:pPr>
      <w:r w:rsidRPr="006053C1">
        <w:rPr>
          <w:sz w:val="22"/>
          <w:szCs w:val="22"/>
        </w:rPr>
        <w:lastRenderedPageBreak/>
        <w:t>Deverá conter, toda fiação componente do equipamento, identificação através de anilhas numeradas. O material usado na identificação deverá ser permanente e de tipo aprovado.</w:t>
      </w:r>
    </w:p>
    <w:p w:rsidR="006053C1" w:rsidRPr="006053C1" w:rsidRDefault="006053C1" w:rsidP="006053C1">
      <w:pPr>
        <w:pStyle w:val="Ttulo2"/>
        <w:rPr>
          <w:szCs w:val="22"/>
        </w:rPr>
      </w:pPr>
      <w:bookmarkStart w:id="43" w:name="_Toc285350782"/>
      <w:bookmarkStart w:id="44" w:name="_Toc364324351"/>
      <w:bookmarkStart w:id="45" w:name="_Toc456346778"/>
      <w:r w:rsidRPr="006053C1">
        <w:rPr>
          <w:szCs w:val="22"/>
        </w:rPr>
        <w:t>Limpeza e Pintura</w:t>
      </w:r>
      <w:bookmarkEnd w:id="43"/>
      <w:bookmarkEnd w:id="44"/>
      <w:bookmarkEnd w:id="45"/>
    </w:p>
    <w:p w:rsidR="006053C1" w:rsidRPr="006053C1" w:rsidRDefault="006053C1" w:rsidP="006053C1">
      <w:pPr>
        <w:pStyle w:val="Corpodetexto"/>
        <w:rPr>
          <w:sz w:val="22"/>
          <w:szCs w:val="22"/>
        </w:rPr>
      </w:pPr>
      <w:r w:rsidRPr="006053C1">
        <w:rPr>
          <w:sz w:val="22"/>
          <w:szCs w:val="22"/>
        </w:rPr>
        <w:t>Antes de iniciar o acabamento, todas as superfícies deverão ser limpas e isentas de ferrugem, graxa, sujeira e outras substâncias que impeçam a adesão do material a ser aplicado.</w:t>
      </w:r>
    </w:p>
    <w:p w:rsidR="006053C1" w:rsidRPr="006053C1" w:rsidRDefault="006053C1" w:rsidP="006053C1">
      <w:pPr>
        <w:pStyle w:val="Corpodetexto"/>
        <w:rPr>
          <w:sz w:val="22"/>
          <w:szCs w:val="22"/>
        </w:rPr>
      </w:pPr>
      <w:r w:rsidRPr="006053C1">
        <w:rPr>
          <w:sz w:val="22"/>
          <w:szCs w:val="22"/>
        </w:rPr>
        <w:t xml:space="preserve">A pintura final tanto na face interna como na face externa, deverá ser feita na cor cinza Médio </w:t>
      </w:r>
      <w:proofErr w:type="spellStart"/>
      <w:r w:rsidRPr="006053C1">
        <w:rPr>
          <w:sz w:val="22"/>
          <w:szCs w:val="22"/>
        </w:rPr>
        <w:t>Munsell</w:t>
      </w:r>
      <w:proofErr w:type="spellEnd"/>
      <w:r w:rsidRPr="006053C1">
        <w:rPr>
          <w:sz w:val="22"/>
          <w:szCs w:val="22"/>
        </w:rPr>
        <w:t xml:space="preserve"> N6.5, após tratamento com duas demãos de tinta </w:t>
      </w:r>
      <w:proofErr w:type="spellStart"/>
      <w:r w:rsidRPr="006053C1">
        <w:rPr>
          <w:sz w:val="22"/>
          <w:szCs w:val="22"/>
        </w:rPr>
        <w:t>anti-oxidante</w:t>
      </w:r>
      <w:proofErr w:type="spellEnd"/>
      <w:r w:rsidRPr="006053C1">
        <w:rPr>
          <w:sz w:val="22"/>
          <w:szCs w:val="22"/>
        </w:rPr>
        <w:t>. A pintura deverá ser através de processo eletrostático à base de pó de epóxi, com espessura de 60 Micra na face Interna e Externa.</w:t>
      </w:r>
    </w:p>
    <w:p w:rsidR="006053C1" w:rsidRPr="006053C1" w:rsidRDefault="006053C1" w:rsidP="006053C1">
      <w:pPr>
        <w:pStyle w:val="Ttulo2"/>
        <w:rPr>
          <w:szCs w:val="22"/>
        </w:rPr>
      </w:pPr>
      <w:bookmarkStart w:id="46" w:name="_Toc285350783"/>
      <w:bookmarkStart w:id="47" w:name="_Toc364324352"/>
      <w:bookmarkStart w:id="48" w:name="_Toc456346779"/>
      <w:r w:rsidRPr="006053C1">
        <w:rPr>
          <w:szCs w:val="22"/>
        </w:rPr>
        <w:t>Placas de Identificação</w:t>
      </w:r>
      <w:bookmarkEnd w:id="46"/>
      <w:bookmarkEnd w:id="47"/>
      <w:bookmarkEnd w:id="48"/>
    </w:p>
    <w:p w:rsidR="006053C1" w:rsidRPr="006053C1" w:rsidRDefault="006053C1" w:rsidP="006053C1">
      <w:pPr>
        <w:pStyle w:val="Corpodetexto"/>
        <w:rPr>
          <w:sz w:val="22"/>
          <w:szCs w:val="22"/>
        </w:rPr>
      </w:pPr>
      <w:r w:rsidRPr="006053C1">
        <w:rPr>
          <w:sz w:val="22"/>
          <w:szCs w:val="22"/>
        </w:rPr>
        <w:t>O quadro deverá ter placas de identificação principais de 120mm x 70mm, feitas em plástico laminado preto para expor o fundo branco. As plaquetas de identificação secundárias deverão ter dimensões de 60mm x 20mm.</w:t>
      </w:r>
    </w:p>
    <w:p w:rsidR="006053C1" w:rsidRPr="006053C1" w:rsidRDefault="006053C1" w:rsidP="006053C1">
      <w:pPr>
        <w:pStyle w:val="Corpodetexto"/>
        <w:rPr>
          <w:sz w:val="22"/>
          <w:szCs w:val="22"/>
        </w:rPr>
      </w:pPr>
      <w:r w:rsidRPr="006053C1">
        <w:rPr>
          <w:sz w:val="22"/>
          <w:szCs w:val="22"/>
        </w:rPr>
        <w:t xml:space="preserve">As placas de identificação serão fixadas por parafusos, sendo que fixação com adesivo não será aceita. </w:t>
      </w:r>
    </w:p>
    <w:p w:rsidR="006053C1" w:rsidRPr="006053C1" w:rsidRDefault="006053C1" w:rsidP="006053C1">
      <w:pPr>
        <w:pStyle w:val="Corpodetexto"/>
        <w:rPr>
          <w:sz w:val="22"/>
          <w:szCs w:val="22"/>
        </w:rPr>
      </w:pPr>
      <w:r w:rsidRPr="006053C1">
        <w:rPr>
          <w:sz w:val="22"/>
          <w:szCs w:val="22"/>
        </w:rPr>
        <w:t>As placas internas de identificação do fornecedor (fabricante) também serão fixadas por parafuso.</w:t>
      </w:r>
    </w:p>
    <w:p w:rsidR="006053C1" w:rsidRPr="006053C1" w:rsidRDefault="006053C1" w:rsidP="006053C1">
      <w:pPr>
        <w:pStyle w:val="Ttulo2"/>
        <w:rPr>
          <w:szCs w:val="22"/>
        </w:rPr>
      </w:pPr>
      <w:bookmarkStart w:id="49" w:name="_Toc285350784"/>
      <w:bookmarkStart w:id="50" w:name="_Toc364324353"/>
      <w:bookmarkStart w:id="51" w:name="_Toc456346780"/>
      <w:r w:rsidRPr="006053C1">
        <w:rPr>
          <w:szCs w:val="22"/>
        </w:rPr>
        <w:t>Dimensionamento Elétrico dos Equipamentos</w:t>
      </w:r>
      <w:bookmarkEnd w:id="49"/>
      <w:bookmarkEnd w:id="50"/>
      <w:bookmarkEnd w:id="51"/>
    </w:p>
    <w:p w:rsidR="006053C1" w:rsidRPr="006053C1" w:rsidRDefault="006053C1" w:rsidP="006053C1">
      <w:pPr>
        <w:pStyle w:val="Corpodetexto"/>
        <w:rPr>
          <w:sz w:val="22"/>
          <w:szCs w:val="22"/>
        </w:rPr>
      </w:pPr>
      <w:r w:rsidRPr="006053C1">
        <w:rPr>
          <w:sz w:val="22"/>
          <w:szCs w:val="22"/>
        </w:rPr>
        <w:t xml:space="preserve">As chaves seccionadoras, fusíveis de proteção contra curto-circuito, disjuntores, barramentos, cabos, </w:t>
      </w:r>
      <w:proofErr w:type="spellStart"/>
      <w:r w:rsidRPr="006053C1">
        <w:rPr>
          <w:sz w:val="22"/>
          <w:szCs w:val="22"/>
        </w:rPr>
        <w:t>contactores</w:t>
      </w:r>
      <w:proofErr w:type="spellEnd"/>
      <w:r w:rsidRPr="006053C1">
        <w:rPr>
          <w:sz w:val="22"/>
          <w:szCs w:val="22"/>
        </w:rPr>
        <w:t>, relés térmicos, amperímetros, voltímetros, transformadores de corrente e de tensão, deverão ser dimensionados pelo fornecedor (fabricante) do quadro, obedecendo às características de funcionamento da partida por rampa de conjunto moto-bomba com motor de indução trifásico, e características constantes dos dispositivos anexos componentes do quadro.</w:t>
      </w:r>
    </w:p>
    <w:p w:rsidR="006053C1" w:rsidRPr="006053C1" w:rsidRDefault="006053C1" w:rsidP="006053C1">
      <w:pPr>
        <w:pStyle w:val="Corpodetexto"/>
        <w:rPr>
          <w:sz w:val="22"/>
          <w:szCs w:val="22"/>
        </w:rPr>
      </w:pPr>
      <w:r w:rsidRPr="006053C1">
        <w:rPr>
          <w:sz w:val="22"/>
          <w:szCs w:val="22"/>
        </w:rPr>
        <w:t>Os amperímetros deverão possuir tamanho 72x72 mm e escala expandida.</w:t>
      </w:r>
    </w:p>
    <w:p w:rsidR="006053C1" w:rsidRPr="006053C1" w:rsidRDefault="006053C1" w:rsidP="006053C1">
      <w:pPr>
        <w:pStyle w:val="Corpodetexto"/>
        <w:rPr>
          <w:sz w:val="22"/>
          <w:szCs w:val="22"/>
        </w:rPr>
      </w:pPr>
      <w:r w:rsidRPr="006053C1">
        <w:rPr>
          <w:sz w:val="22"/>
          <w:szCs w:val="22"/>
        </w:rPr>
        <w:t>A corrente de secundário dos transformadores de corrente será 5A.</w:t>
      </w:r>
    </w:p>
    <w:p w:rsidR="006053C1" w:rsidRPr="006053C1" w:rsidRDefault="006053C1" w:rsidP="006053C1">
      <w:pPr>
        <w:pStyle w:val="Ttulo2"/>
        <w:rPr>
          <w:szCs w:val="22"/>
        </w:rPr>
      </w:pPr>
      <w:bookmarkStart w:id="52" w:name="_Toc285350785"/>
      <w:bookmarkStart w:id="53" w:name="_Toc364324354"/>
      <w:bookmarkStart w:id="54" w:name="_Toc456346781"/>
      <w:r w:rsidRPr="006053C1">
        <w:rPr>
          <w:szCs w:val="22"/>
        </w:rPr>
        <w:t>Apresentação do Orçamento</w:t>
      </w:r>
      <w:bookmarkEnd w:id="52"/>
      <w:bookmarkEnd w:id="53"/>
      <w:bookmarkEnd w:id="54"/>
    </w:p>
    <w:p w:rsidR="006053C1" w:rsidRPr="006053C1" w:rsidRDefault="006053C1" w:rsidP="006053C1">
      <w:pPr>
        <w:pStyle w:val="Corpodetexto"/>
        <w:rPr>
          <w:sz w:val="22"/>
          <w:szCs w:val="22"/>
        </w:rPr>
      </w:pPr>
      <w:r w:rsidRPr="006053C1">
        <w:rPr>
          <w:sz w:val="22"/>
          <w:szCs w:val="22"/>
        </w:rPr>
        <w:t>Projeto Eletromecânico</w:t>
      </w:r>
    </w:p>
    <w:p w:rsidR="006053C1" w:rsidRPr="006053C1" w:rsidRDefault="006053C1" w:rsidP="006053C1">
      <w:pPr>
        <w:pStyle w:val="Corpodetexto"/>
        <w:rPr>
          <w:sz w:val="22"/>
          <w:szCs w:val="22"/>
        </w:rPr>
      </w:pPr>
      <w:r w:rsidRPr="006053C1">
        <w:rPr>
          <w:sz w:val="22"/>
          <w:szCs w:val="22"/>
        </w:rPr>
        <w:t>Listas Quantitativas de Materiais</w:t>
      </w:r>
    </w:p>
    <w:p w:rsidR="006053C1" w:rsidRPr="006053C1" w:rsidRDefault="006053C1" w:rsidP="006053C1">
      <w:pPr>
        <w:pStyle w:val="Ttulo2"/>
        <w:rPr>
          <w:szCs w:val="22"/>
        </w:rPr>
      </w:pPr>
      <w:bookmarkStart w:id="55" w:name="_Toc285350786"/>
      <w:bookmarkStart w:id="56" w:name="_Toc364324355"/>
      <w:bookmarkStart w:id="57" w:name="_Toc456346782"/>
      <w:r w:rsidRPr="006053C1">
        <w:rPr>
          <w:szCs w:val="22"/>
        </w:rPr>
        <w:t>Projetos</w:t>
      </w:r>
      <w:bookmarkEnd w:id="55"/>
      <w:bookmarkEnd w:id="56"/>
      <w:bookmarkEnd w:id="57"/>
    </w:p>
    <w:p w:rsidR="006053C1" w:rsidRPr="006053C1" w:rsidRDefault="006053C1" w:rsidP="006053C1">
      <w:pPr>
        <w:pStyle w:val="Corpodetexto"/>
        <w:rPr>
          <w:sz w:val="22"/>
          <w:szCs w:val="22"/>
        </w:rPr>
      </w:pPr>
      <w:r w:rsidRPr="006053C1">
        <w:rPr>
          <w:sz w:val="22"/>
          <w:szCs w:val="22"/>
        </w:rPr>
        <w:t>Após o recebimento do Documento Contratual, o fabricante deverá encaminhar para análise, aprovação e liberação para execução, em duas vias, o projeto eletromecânico, lista de materiais, lista de plaquetas e lista de função dos fusíveis.</w:t>
      </w:r>
    </w:p>
    <w:p w:rsidR="006053C1" w:rsidRPr="006053C1" w:rsidRDefault="006053C1" w:rsidP="006053C1">
      <w:pPr>
        <w:pStyle w:val="Corpodetexto"/>
        <w:rPr>
          <w:sz w:val="22"/>
          <w:szCs w:val="22"/>
        </w:rPr>
      </w:pPr>
      <w:r w:rsidRPr="006053C1">
        <w:rPr>
          <w:sz w:val="22"/>
          <w:szCs w:val="22"/>
        </w:rPr>
        <w:t>O prazo para aprovação dos desenhos, de até 10 (dez) dias, será diluído no prazo de entrega da proposta.</w:t>
      </w:r>
    </w:p>
    <w:p w:rsidR="006053C1" w:rsidRPr="006053C1" w:rsidRDefault="006053C1" w:rsidP="006053C1">
      <w:pPr>
        <w:pStyle w:val="Corpodetexto"/>
        <w:rPr>
          <w:sz w:val="22"/>
          <w:szCs w:val="22"/>
        </w:rPr>
      </w:pPr>
      <w:r w:rsidRPr="006053C1">
        <w:rPr>
          <w:sz w:val="22"/>
          <w:szCs w:val="22"/>
        </w:rPr>
        <w:t>Observamos que a aprovação prévia dos projetos eletromecânicos para execução dos equipamentos, independente do prazo de entrega constante no Documento Contratual.</w:t>
      </w:r>
    </w:p>
    <w:p w:rsidR="006053C1" w:rsidRPr="006053C1" w:rsidRDefault="006053C1" w:rsidP="006053C1">
      <w:pPr>
        <w:pStyle w:val="Corpodetexto"/>
        <w:rPr>
          <w:sz w:val="22"/>
          <w:szCs w:val="22"/>
        </w:rPr>
      </w:pPr>
      <w:r w:rsidRPr="006053C1">
        <w:rPr>
          <w:sz w:val="22"/>
          <w:szCs w:val="22"/>
        </w:rPr>
        <w:t>Sempre que houver necessidade de alterações em projetos eletromecânicos estas serão autorizadas através de ordens por escrito acompanhado de desenhos e/ou especificações.</w:t>
      </w:r>
    </w:p>
    <w:p w:rsidR="006053C1" w:rsidRPr="006053C1" w:rsidRDefault="006053C1" w:rsidP="006053C1">
      <w:pPr>
        <w:pStyle w:val="Corpodetexto"/>
        <w:rPr>
          <w:sz w:val="22"/>
          <w:szCs w:val="22"/>
        </w:rPr>
      </w:pPr>
      <w:r w:rsidRPr="006053C1">
        <w:rPr>
          <w:sz w:val="22"/>
          <w:szCs w:val="22"/>
        </w:rPr>
        <w:lastRenderedPageBreak/>
        <w:t>O fabricante de posse dos desenhos aprovados deverá proceder às alterações solicitadas nos mesmos, pois os quadros de comando fabricados em divergência com os desenhos aprovados, não serão aceitos nem liberados por ocasião da inspeção.</w:t>
      </w:r>
    </w:p>
    <w:p w:rsidR="006053C1" w:rsidRPr="006053C1" w:rsidRDefault="006053C1" w:rsidP="006053C1">
      <w:pPr>
        <w:pStyle w:val="Ttulo2"/>
        <w:rPr>
          <w:szCs w:val="22"/>
        </w:rPr>
      </w:pPr>
      <w:bookmarkStart w:id="58" w:name="_Toc285350787"/>
      <w:bookmarkStart w:id="59" w:name="_Toc364324356"/>
      <w:bookmarkStart w:id="60" w:name="_Toc456346783"/>
      <w:r w:rsidRPr="006053C1">
        <w:rPr>
          <w:szCs w:val="22"/>
        </w:rPr>
        <w:t>Elaboração de Projetos Eletromecânicos de Quadro de Comando</w:t>
      </w:r>
      <w:bookmarkEnd w:id="58"/>
      <w:bookmarkEnd w:id="59"/>
      <w:bookmarkEnd w:id="60"/>
    </w:p>
    <w:p w:rsidR="006053C1" w:rsidRPr="006053C1" w:rsidRDefault="006053C1" w:rsidP="00976C82">
      <w:pPr>
        <w:pStyle w:val="Ttulo3"/>
        <w:numPr>
          <w:ilvl w:val="2"/>
          <w:numId w:val="13"/>
        </w:numPr>
        <w:tabs>
          <w:tab w:val="num" w:pos="720"/>
        </w:tabs>
        <w:ind w:left="720"/>
        <w:rPr>
          <w:b w:val="0"/>
          <w:sz w:val="22"/>
          <w:szCs w:val="22"/>
        </w:rPr>
      </w:pPr>
      <w:bookmarkStart w:id="61" w:name="_Toc285350788"/>
      <w:bookmarkStart w:id="62" w:name="_Toc307795632"/>
      <w:bookmarkStart w:id="63" w:name="_Toc364324357"/>
      <w:bookmarkStart w:id="64" w:name="_Toc456346784"/>
      <w:r w:rsidRPr="006053C1">
        <w:rPr>
          <w:b w:val="0"/>
          <w:sz w:val="22"/>
          <w:szCs w:val="22"/>
        </w:rPr>
        <w:t>Diagramas Multifilar e Funcional</w:t>
      </w:r>
      <w:bookmarkEnd w:id="61"/>
      <w:bookmarkEnd w:id="62"/>
      <w:bookmarkEnd w:id="63"/>
      <w:bookmarkEnd w:id="64"/>
    </w:p>
    <w:p w:rsidR="006053C1" w:rsidRPr="006053C1" w:rsidRDefault="006053C1" w:rsidP="006053C1">
      <w:pPr>
        <w:pStyle w:val="Ttulo4"/>
        <w:numPr>
          <w:ilvl w:val="0"/>
          <w:numId w:val="0"/>
        </w:numPr>
        <w:rPr>
          <w:rFonts w:cs="Arial"/>
          <w:sz w:val="22"/>
          <w:szCs w:val="22"/>
        </w:rPr>
      </w:pPr>
      <w:r w:rsidRPr="006053C1">
        <w:rPr>
          <w:rFonts w:cs="Arial"/>
          <w:sz w:val="22"/>
          <w:szCs w:val="22"/>
        </w:rPr>
        <w:t>Formato:</w:t>
      </w:r>
    </w:p>
    <w:p w:rsidR="006053C1" w:rsidRPr="006053C1" w:rsidRDefault="006053C1" w:rsidP="006053C1">
      <w:pPr>
        <w:pStyle w:val="Corpodetexto"/>
        <w:rPr>
          <w:sz w:val="22"/>
          <w:szCs w:val="22"/>
        </w:rPr>
      </w:pPr>
      <w:r w:rsidRPr="006053C1">
        <w:rPr>
          <w:sz w:val="22"/>
          <w:szCs w:val="22"/>
        </w:rPr>
        <w:t>A1 - Original em Vegetal</w:t>
      </w:r>
    </w:p>
    <w:p w:rsidR="006053C1" w:rsidRPr="006053C1" w:rsidRDefault="006053C1" w:rsidP="006053C1">
      <w:pPr>
        <w:pStyle w:val="Corpodetexto"/>
        <w:rPr>
          <w:sz w:val="22"/>
          <w:szCs w:val="22"/>
        </w:rPr>
      </w:pPr>
      <w:r w:rsidRPr="006053C1">
        <w:rPr>
          <w:sz w:val="22"/>
          <w:szCs w:val="22"/>
        </w:rPr>
        <w:t xml:space="preserve">A1 – Arquivo de computador formato DWG editável (sem perda de informação e/ou formatação), no aplicativo Autodesk </w:t>
      </w:r>
      <w:proofErr w:type="spellStart"/>
      <w:r w:rsidRPr="006053C1">
        <w:rPr>
          <w:sz w:val="22"/>
          <w:szCs w:val="22"/>
        </w:rPr>
        <w:t>Autocad</w:t>
      </w:r>
      <w:proofErr w:type="spellEnd"/>
      <w:r w:rsidRPr="006053C1">
        <w:rPr>
          <w:sz w:val="22"/>
          <w:szCs w:val="22"/>
        </w:rPr>
        <w:t xml:space="preserve"> 2006</w:t>
      </w:r>
    </w:p>
    <w:p w:rsidR="006053C1" w:rsidRPr="006053C1" w:rsidRDefault="006053C1" w:rsidP="006053C1">
      <w:pPr>
        <w:pStyle w:val="Ttulo4"/>
        <w:numPr>
          <w:ilvl w:val="0"/>
          <w:numId w:val="0"/>
        </w:numPr>
        <w:rPr>
          <w:rFonts w:cs="Arial"/>
          <w:sz w:val="22"/>
          <w:szCs w:val="22"/>
        </w:rPr>
      </w:pPr>
      <w:r w:rsidRPr="006053C1">
        <w:rPr>
          <w:rFonts w:cs="Arial"/>
          <w:sz w:val="22"/>
          <w:szCs w:val="22"/>
        </w:rPr>
        <w:t>Representação:</w:t>
      </w:r>
    </w:p>
    <w:p w:rsidR="006053C1" w:rsidRPr="006053C1" w:rsidRDefault="006053C1" w:rsidP="006053C1">
      <w:pPr>
        <w:pStyle w:val="Corpodetexto"/>
        <w:rPr>
          <w:sz w:val="22"/>
          <w:szCs w:val="22"/>
        </w:rPr>
      </w:pPr>
      <w:r w:rsidRPr="006053C1">
        <w:rPr>
          <w:sz w:val="22"/>
          <w:szCs w:val="22"/>
        </w:rPr>
        <w:t>Os diagramas de força, comando, proteção e medição deverão ser apresentados com esquema multifilar.</w:t>
      </w:r>
    </w:p>
    <w:p w:rsidR="006053C1" w:rsidRPr="006053C1" w:rsidRDefault="006053C1" w:rsidP="006053C1">
      <w:pPr>
        <w:pStyle w:val="Ttulo4"/>
        <w:numPr>
          <w:ilvl w:val="0"/>
          <w:numId w:val="0"/>
        </w:numPr>
        <w:rPr>
          <w:rFonts w:cs="Arial"/>
          <w:sz w:val="22"/>
          <w:szCs w:val="22"/>
        </w:rPr>
      </w:pPr>
      <w:r w:rsidRPr="006053C1">
        <w:rPr>
          <w:rFonts w:cs="Arial"/>
          <w:sz w:val="22"/>
          <w:szCs w:val="22"/>
        </w:rPr>
        <w:t>Listas de Materiais e Lista de Plaquetas:</w:t>
      </w:r>
    </w:p>
    <w:p w:rsidR="006053C1" w:rsidRPr="006053C1" w:rsidRDefault="006053C1" w:rsidP="006053C1">
      <w:pPr>
        <w:pStyle w:val="Corpodetexto"/>
        <w:rPr>
          <w:sz w:val="22"/>
          <w:szCs w:val="22"/>
        </w:rPr>
      </w:pPr>
      <w:r w:rsidRPr="006053C1">
        <w:rPr>
          <w:sz w:val="22"/>
          <w:szCs w:val="22"/>
        </w:rPr>
        <w:t xml:space="preserve">Ambos impressos em papel sulfite tamanho A4 (210 x 297mm) </w:t>
      </w:r>
    </w:p>
    <w:p w:rsidR="006053C1" w:rsidRPr="006053C1" w:rsidRDefault="006053C1" w:rsidP="006053C1">
      <w:pPr>
        <w:pStyle w:val="Corpodetexto"/>
        <w:rPr>
          <w:sz w:val="22"/>
          <w:szCs w:val="22"/>
        </w:rPr>
      </w:pPr>
      <w:r w:rsidRPr="006053C1">
        <w:rPr>
          <w:sz w:val="22"/>
          <w:szCs w:val="22"/>
        </w:rPr>
        <w:t xml:space="preserve">Listas de Materiais em arquivo de computador (planilha eletrônica) formato XLS editável (sem perda de informação e/ou formatação), no aplicativo Microsoft Excel 2003 e/ou OpenOffice.org </w:t>
      </w:r>
      <w:proofErr w:type="spellStart"/>
      <w:r w:rsidRPr="006053C1">
        <w:rPr>
          <w:sz w:val="22"/>
          <w:szCs w:val="22"/>
        </w:rPr>
        <w:t>Calc</w:t>
      </w:r>
      <w:proofErr w:type="spellEnd"/>
      <w:r w:rsidRPr="006053C1">
        <w:rPr>
          <w:sz w:val="22"/>
          <w:szCs w:val="22"/>
        </w:rPr>
        <w:t xml:space="preserve">.  </w:t>
      </w:r>
    </w:p>
    <w:p w:rsidR="006053C1" w:rsidRPr="006053C1" w:rsidRDefault="006053C1" w:rsidP="006053C1">
      <w:pPr>
        <w:pStyle w:val="Corpodetexto"/>
        <w:rPr>
          <w:sz w:val="22"/>
          <w:szCs w:val="22"/>
        </w:rPr>
      </w:pPr>
      <w:r w:rsidRPr="006053C1">
        <w:rPr>
          <w:sz w:val="22"/>
          <w:szCs w:val="22"/>
        </w:rPr>
        <w:t xml:space="preserve">Lista de plaquetas em arquivo de </w:t>
      </w:r>
      <w:proofErr w:type="gramStart"/>
      <w:r w:rsidRPr="006053C1">
        <w:rPr>
          <w:sz w:val="22"/>
          <w:szCs w:val="22"/>
        </w:rPr>
        <w:t>computador  formato</w:t>
      </w:r>
      <w:proofErr w:type="gramEnd"/>
      <w:r w:rsidRPr="006053C1">
        <w:rPr>
          <w:sz w:val="22"/>
          <w:szCs w:val="22"/>
        </w:rPr>
        <w:t xml:space="preserve"> DWG editável (sem perda de informação e/ou formatação), no aplicativo Autodesk </w:t>
      </w:r>
      <w:proofErr w:type="spellStart"/>
      <w:r w:rsidRPr="006053C1">
        <w:rPr>
          <w:sz w:val="22"/>
          <w:szCs w:val="22"/>
        </w:rPr>
        <w:t>Autocad</w:t>
      </w:r>
      <w:proofErr w:type="spellEnd"/>
      <w:r w:rsidRPr="006053C1">
        <w:rPr>
          <w:sz w:val="22"/>
          <w:szCs w:val="22"/>
        </w:rPr>
        <w:t xml:space="preserve"> 2006</w:t>
      </w:r>
    </w:p>
    <w:p w:rsidR="006053C1" w:rsidRPr="006053C1" w:rsidRDefault="006053C1" w:rsidP="006053C1">
      <w:pPr>
        <w:pStyle w:val="Ttulo4"/>
        <w:numPr>
          <w:ilvl w:val="0"/>
          <w:numId w:val="0"/>
        </w:numPr>
        <w:rPr>
          <w:rFonts w:cs="Arial"/>
          <w:sz w:val="22"/>
          <w:szCs w:val="22"/>
        </w:rPr>
      </w:pPr>
      <w:proofErr w:type="spellStart"/>
      <w:r w:rsidRPr="006053C1">
        <w:rPr>
          <w:rFonts w:cs="Arial"/>
          <w:sz w:val="22"/>
          <w:szCs w:val="22"/>
        </w:rPr>
        <w:t>Copiativo</w:t>
      </w:r>
      <w:proofErr w:type="spellEnd"/>
      <w:r w:rsidRPr="006053C1">
        <w:rPr>
          <w:rFonts w:cs="Arial"/>
          <w:sz w:val="22"/>
          <w:szCs w:val="22"/>
        </w:rPr>
        <w:t>:</w:t>
      </w:r>
    </w:p>
    <w:p w:rsidR="006053C1" w:rsidRPr="006053C1" w:rsidRDefault="006053C1" w:rsidP="006053C1">
      <w:pPr>
        <w:pStyle w:val="Corpodetexto"/>
        <w:rPr>
          <w:sz w:val="22"/>
          <w:szCs w:val="22"/>
        </w:rPr>
      </w:pPr>
      <w:r w:rsidRPr="006053C1">
        <w:rPr>
          <w:sz w:val="22"/>
          <w:szCs w:val="22"/>
        </w:rPr>
        <w:t>Papel Vegetal ou Poliéster.</w:t>
      </w:r>
    </w:p>
    <w:p w:rsidR="006053C1" w:rsidRPr="006053C1" w:rsidRDefault="006053C1" w:rsidP="006053C1">
      <w:pPr>
        <w:pStyle w:val="Ttulo4"/>
        <w:numPr>
          <w:ilvl w:val="0"/>
          <w:numId w:val="0"/>
        </w:numPr>
        <w:rPr>
          <w:rFonts w:cs="Arial"/>
          <w:sz w:val="22"/>
          <w:szCs w:val="22"/>
        </w:rPr>
      </w:pPr>
      <w:r w:rsidRPr="006053C1">
        <w:rPr>
          <w:rFonts w:cs="Arial"/>
          <w:sz w:val="22"/>
          <w:szCs w:val="22"/>
        </w:rPr>
        <w:t>Heliográfico.</w:t>
      </w:r>
    </w:p>
    <w:p w:rsidR="006053C1" w:rsidRPr="006053C1" w:rsidRDefault="006053C1" w:rsidP="006053C1">
      <w:pPr>
        <w:pStyle w:val="Corpodetexto"/>
        <w:rPr>
          <w:sz w:val="22"/>
          <w:szCs w:val="22"/>
        </w:rPr>
      </w:pPr>
      <w:r w:rsidRPr="006053C1">
        <w:rPr>
          <w:sz w:val="22"/>
          <w:szCs w:val="22"/>
        </w:rPr>
        <w:t>Papel Heliográfico.</w:t>
      </w:r>
    </w:p>
    <w:p w:rsidR="006053C1" w:rsidRPr="006053C1" w:rsidRDefault="006053C1" w:rsidP="006053C1">
      <w:pPr>
        <w:pStyle w:val="Ttulo2"/>
        <w:rPr>
          <w:szCs w:val="22"/>
        </w:rPr>
      </w:pPr>
      <w:bookmarkStart w:id="65" w:name="_Toc285350789"/>
      <w:bookmarkStart w:id="66" w:name="_Toc364324358"/>
      <w:bookmarkStart w:id="67" w:name="_Toc456346785"/>
      <w:r w:rsidRPr="006053C1">
        <w:rPr>
          <w:szCs w:val="22"/>
        </w:rPr>
        <w:t>Desenho Mecânico</w:t>
      </w:r>
      <w:bookmarkEnd w:id="65"/>
      <w:bookmarkEnd w:id="66"/>
      <w:bookmarkEnd w:id="67"/>
    </w:p>
    <w:p w:rsidR="006053C1" w:rsidRPr="006053C1" w:rsidRDefault="006053C1" w:rsidP="006053C1">
      <w:pPr>
        <w:pStyle w:val="Ttulo3"/>
        <w:keepNext w:val="0"/>
        <w:numPr>
          <w:ilvl w:val="0"/>
          <w:numId w:val="0"/>
        </w:numPr>
        <w:rPr>
          <w:b w:val="0"/>
          <w:sz w:val="22"/>
          <w:szCs w:val="22"/>
        </w:rPr>
      </w:pPr>
      <w:bookmarkStart w:id="68" w:name="_Toc285350790"/>
      <w:bookmarkStart w:id="69" w:name="_Toc289763364"/>
      <w:bookmarkStart w:id="70" w:name="_Toc289764011"/>
      <w:bookmarkStart w:id="71" w:name="_Toc295774389"/>
      <w:bookmarkStart w:id="72" w:name="_Toc307795634"/>
      <w:bookmarkStart w:id="73" w:name="_Toc353529113"/>
      <w:bookmarkStart w:id="74" w:name="_Toc364246261"/>
      <w:bookmarkStart w:id="75" w:name="_Toc364324359"/>
      <w:bookmarkStart w:id="76" w:name="_Toc456346786"/>
      <w:r w:rsidRPr="006053C1">
        <w:rPr>
          <w:b w:val="0"/>
          <w:sz w:val="22"/>
          <w:szCs w:val="22"/>
        </w:rPr>
        <w:t>Apresentação</w:t>
      </w:r>
      <w:bookmarkEnd w:id="68"/>
      <w:bookmarkEnd w:id="69"/>
      <w:bookmarkEnd w:id="70"/>
      <w:bookmarkEnd w:id="71"/>
      <w:bookmarkEnd w:id="72"/>
      <w:bookmarkEnd w:id="73"/>
      <w:bookmarkEnd w:id="74"/>
      <w:bookmarkEnd w:id="75"/>
      <w:bookmarkEnd w:id="76"/>
    </w:p>
    <w:p w:rsidR="006053C1" w:rsidRPr="006053C1" w:rsidRDefault="006053C1" w:rsidP="006053C1">
      <w:pPr>
        <w:pStyle w:val="Corpodetexto"/>
        <w:rPr>
          <w:sz w:val="22"/>
          <w:szCs w:val="22"/>
        </w:rPr>
      </w:pPr>
      <w:r w:rsidRPr="006053C1">
        <w:rPr>
          <w:sz w:val="22"/>
          <w:szCs w:val="22"/>
        </w:rPr>
        <w:t>Em escala 1:10, tendo as medidas representadas em “mm”.</w:t>
      </w:r>
    </w:p>
    <w:p w:rsidR="006053C1" w:rsidRPr="006053C1" w:rsidRDefault="006053C1" w:rsidP="006053C1">
      <w:pPr>
        <w:pStyle w:val="Ttulo3"/>
        <w:numPr>
          <w:ilvl w:val="0"/>
          <w:numId w:val="0"/>
        </w:numPr>
        <w:rPr>
          <w:b w:val="0"/>
          <w:sz w:val="22"/>
          <w:szCs w:val="22"/>
        </w:rPr>
      </w:pPr>
      <w:r w:rsidRPr="006053C1">
        <w:rPr>
          <w:b w:val="0"/>
          <w:sz w:val="22"/>
          <w:szCs w:val="22"/>
        </w:rPr>
        <w:t xml:space="preserve"> </w:t>
      </w:r>
      <w:bookmarkStart w:id="77" w:name="_Toc285350791"/>
      <w:bookmarkStart w:id="78" w:name="_Toc289763365"/>
      <w:bookmarkStart w:id="79" w:name="_Toc289764012"/>
      <w:bookmarkStart w:id="80" w:name="_Toc295774390"/>
      <w:bookmarkStart w:id="81" w:name="_Toc307795635"/>
      <w:bookmarkStart w:id="82" w:name="_Toc353529114"/>
      <w:bookmarkStart w:id="83" w:name="_Toc364246262"/>
      <w:bookmarkStart w:id="84" w:name="_Toc364324360"/>
      <w:bookmarkStart w:id="85" w:name="_Toc456346787"/>
      <w:r w:rsidRPr="006053C1">
        <w:rPr>
          <w:b w:val="0"/>
          <w:sz w:val="22"/>
          <w:szCs w:val="22"/>
        </w:rPr>
        <w:t>“</w:t>
      </w:r>
      <w:proofErr w:type="spellStart"/>
      <w:r w:rsidRPr="006053C1">
        <w:rPr>
          <w:b w:val="0"/>
          <w:sz w:val="22"/>
          <w:szCs w:val="22"/>
        </w:rPr>
        <w:t>Lay-Out</w:t>
      </w:r>
      <w:proofErr w:type="spellEnd"/>
      <w:r w:rsidRPr="006053C1">
        <w:rPr>
          <w:b w:val="0"/>
          <w:sz w:val="22"/>
          <w:szCs w:val="22"/>
        </w:rPr>
        <w:t>”</w:t>
      </w:r>
      <w:bookmarkEnd w:id="77"/>
      <w:bookmarkEnd w:id="78"/>
      <w:bookmarkEnd w:id="79"/>
      <w:bookmarkEnd w:id="80"/>
      <w:bookmarkEnd w:id="81"/>
      <w:bookmarkEnd w:id="82"/>
      <w:bookmarkEnd w:id="83"/>
      <w:bookmarkEnd w:id="84"/>
      <w:bookmarkEnd w:id="85"/>
    </w:p>
    <w:p w:rsidR="006053C1" w:rsidRPr="006053C1" w:rsidRDefault="006053C1" w:rsidP="006053C1">
      <w:pPr>
        <w:pStyle w:val="Corpodetexto"/>
        <w:keepNext/>
        <w:keepLines/>
        <w:rPr>
          <w:sz w:val="22"/>
          <w:szCs w:val="22"/>
        </w:rPr>
      </w:pPr>
      <w:r w:rsidRPr="006053C1">
        <w:rPr>
          <w:sz w:val="22"/>
          <w:szCs w:val="22"/>
        </w:rPr>
        <w:t>Representando a disposição com medidas externas dos componentes dos quadros de comando.</w:t>
      </w:r>
    </w:p>
    <w:p w:rsidR="006053C1" w:rsidRPr="006053C1" w:rsidRDefault="006053C1" w:rsidP="006053C1">
      <w:pPr>
        <w:pStyle w:val="Ttulo3"/>
        <w:keepNext w:val="0"/>
        <w:numPr>
          <w:ilvl w:val="0"/>
          <w:numId w:val="0"/>
        </w:numPr>
        <w:rPr>
          <w:b w:val="0"/>
          <w:sz w:val="22"/>
          <w:szCs w:val="22"/>
        </w:rPr>
      </w:pPr>
      <w:bookmarkStart w:id="86" w:name="_Toc285350792"/>
      <w:bookmarkStart w:id="87" w:name="_Toc289763366"/>
      <w:bookmarkStart w:id="88" w:name="_Toc289764013"/>
      <w:bookmarkStart w:id="89" w:name="_Toc295774391"/>
      <w:bookmarkStart w:id="90" w:name="_Toc307795636"/>
      <w:bookmarkStart w:id="91" w:name="_Toc353529115"/>
      <w:bookmarkStart w:id="92" w:name="_Toc364246263"/>
      <w:bookmarkStart w:id="93" w:name="_Toc364324361"/>
      <w:bookmarkStart w:id="94" w:name="_Toc456346788"/>
      <w:r w:rsidRPr="006053C1">
        <w:rPr>
          <w:b w:val="0"/>
          <w:sz w:val="22"/>
          <w:szCs w:val="22"/>
        </w:rPr>
        <w:t>Componentes</w:t>
      </w:r>
      <w:bookmarkEnd w:id="86"/>
      <w:bookmarkEnd w:id="87"/>
      <w:bookmarkEnd w:id="88"/>
      <w:bookmarkEnd w:id="89"/>
      <w:bookmarkEnd w:id="90"/>
      <w:bookmarkEnd w:id="91"/>
      <w:bookmarkEnd w:id="92"/>
      <w:bookmarkEnd w:id="93"/>
      <w:bookmarkEnd w:id="94"/>
    </w:p>
    <w:p w:rsidR="006053C1" w:rsidRPr="006053C1" w:rsidRDefault="006053C1" w:rsidP="006053C1">
      <w:pPr>
        <w:pStyle w:val="Corpodetexto"/>
        <w:rPr>
          <w:sz w:val="22"/>
          <w:szCs w:val="22"/>
        </w:rPr>
      </w:pPr>
      <w:r w:rsidRPr="006053C1">
        <w:rPr>
          <w:sz w:val="22"/>
          <w:szCs w:val="22"/>
        </w:rPr>
        <w:t>Serão feitas tantas vistas e cortes quanto necessário para sua perfeita identificação.</w:t>
      </w:r>
    </w:p>
    <w:p w:rsidR="006053C1" w:rsidRPr="006053C1" w:rsidRDefault="006053C1" w:rsidP="006053C1">
      <w:pPr>
        <w:pStyle w:val="Ttulo3"/>
        <w:keepNext w:val="0"/>
        <w:numPr>
          <w:ilvl w:val="0"/>
          <w:numId w:val="0"/>
        </w:numPr>
        <w:rPr>
          <w:b w:val="0"/>
          <w:sz w:val="22"/>
          <w:szCs w:val="22"/>
        </w:rPr>
      </w:pPr>
      <w:bookmarkStart w:id="95" w:name="_Toc285350793"/>
      <w:bookmarkStart w:id="96" w:name="_Toc289763367"/>
      <w:bookmarkStart w:id="97" w:name="_Toc289764014"/>
      <w:bookmarkStart w:id="98" w:name="_Toc295774392"/>
      <w:bookmarkStart w:id="99" w:name="_Toc307795637"/>
      <w:bookmarkStart w:id="100" w:name="_Toc353529116"/>
      <w:bookmarkStart w:id="101" w:name="_Toc364246264"/>
      <w:bookmarkStart w:id="102" w:name="_Toc364324362"/>
      <w:bookmarkStart w:id="103" w:name="_Toc456346789"/>
      <w:r w:rsidRPr="006053C1">
        <w:rPr>
          <w:b w:val="0"/>
          <w:sz w:val="22"/>
          <w:szCs w:val="22"/>
        </w:rPr>
        <w:lastRenderedPageBreak/>
        <w:t>Medidas</w:t>
      </w:r>
      <w:bookmarkEnd w:id="95"/>
      <w:bookmarkEnd w:id="96"/>
      <w:bookmarkEnd w:id="97"/>
      <w:bookmarkEnd w:id="98"/>
      <w:bookmarkEnd w:id="99"/>
      <w:bookmarkEnd w:id="100"/>
      <w:bookmarkEnd w:id="101"/>
      <w:bookmarkEnd w:id="102"/>
      <w:bookmarkEnd w:id="103"/>
    </w:p>
    <w:p w:rsidR="006053C1" w:rsidRPr="006053C1" w:rsidRDefault="006053C1" w:rsidP="006053C1">
      <w:pPr>
        <w:pStyle w:val="Corpodetexto"/>
        <w:rPr>
          <w:sz w:val="22"/>
          <w:szCs w:val="22"/>
        </w:rPr>
      </w:pPr>
      <w:r w:rsidRPr="006053C1">
        <w:rPr>
          <w:sz w:val="22"/>
          <w:szCs w:val="22"/>
        </w:rPr>
        <w:t>Os quadros deverão ter as medidas de altura, largura, profundidades de acordo com os desenhos encaminhados pela CESAN.</w:t>
      </w:r>
    </w:p>
    <w:p w:rsidR="006053C1" w:rsidRPr="006053C1" w:rsidRDefault="006053C1" w:rsidP="006053C1">
      <w:pPr>
        <w:pStyle w:val="Ttulo3"/>
        <w:keepNext w:val="0"/>
        <w:numPr>
          <w:ilvl w:val="0"/>
          <w:numId w:val="0"/>
        </w:numPr>
        <w:rPr>
          <w:b w:val="0"/>
          <w:sz w:val="22"/>
          <w:szCs w:val="22"/>
        </w:rPr>
      </w:pPr>
      <w:bookmarkStart w:id="104" w:name="_Toc285350794"/>
      <w:bookmarkStart w:id="105" w:name="_Toc289763368"/>
      <w:bookmarkStart w:id="106" w:name="_Toc289764015"/>
      <w:bookmarkStart w:id="107" w:name="_Toc295774393"/>
      <w:bookmarkStart w:id="108" w:name="_Toc307795638"/>
      <w:bookmarkStart w:id="109" w:name="_Toc353529117"/>
      <w:bookmarkStart w:id="110" w:name="_Toc364246265"/>
      <w:bookmarkStart w:id="111" w:name="_Toc364324363"/>
      <w:bookmarkStart w:id="112" w:name="_Toc456346790"/>
      <w:r w:rsidRPr="006053C1">
        <w:rPr>
          <w:b w:val="0"/>
          <w:sz w:val="22"/>
          <w:szCs w:val="22"/>
        </w:rPr>
        <w:t>Distribuição dos Componentes dos Quadros de Comando</w:t>
      </w:r>
      <w:bookmarkEnd w:id="104"/>
      <w:bookmarkEnd w:id="105"/>
      <w:bookmarkEnd w:id="106"/>
      <w:bookmarkEnd w:id="107"/>
      <w:bookmarkEnd w:id="108"/>
      <w:bookmarkEnd w:id="109"/>
      <w:bookmarkEnd w:id="110"/>
      <w:bookmarkEnd w:id="111"/>
      <w:bookmarkEnd w:id="112"/>
    </w:p>
    <w:p w:rsidR="006053C1" w:rsidRPr="006053C1" w:rsidRDefault="006053C1" w:rsidP="006053C1">
      <w:pPr>
        <w:pStyle w:val="Corpodetexto"/>
        <w:rPr>
          <w:sz w:val="22"/>
          <w:szCs w:val="22"/>
        </w:rPr>
      </w:pPr>
      <w:r w:rsidRPr="006053C1">
        <w:rPr>
          <w:sz w:val="22"/>
          <w:szCs w:val="22"/>
        </w:rPr>
        <w:t>A distribuição dos componentes deverá ser representada e identificada no desenho mecânico e submetida à análise e aprovação.</w:t>
      </w:r>
    </w:p>
    <w:p w:rsidR="006053C1" w:rsidRPr="006053C1" w:rsidRDefault="006053C1" w:rsidP="006053C1">
      <w:pPr>
        <w:pStyle w:val="Ttulo3"/>
        <w:keepNext w:val="0"/>
        <w:numPr>
          <w:ilvl w:val="0"/>
          <w:numId w:val="0"/>
        </w:numPr>
        <w:rPr>
          <w:b w:val="0"/>
          <w:sz w:val="22"/>
          <w:szCs w:val="22"/>
        </w:rPr>
      </w:pPr>
      <w:bookmarkStart w:id="113" w:name="_Toc285350795"/>
      <w:bookmarkStart w:id="114" w:name="_Toc289763369"/>
      <w:bookmarkStart w:id="115" w:name="_Toc289764016"/>
      <w:bookmarkStart w:id="116" w:name="_Toc295774394"/>
      <w:bookmarkStart w:id="117" w:name="_Toc307795639"/>
      <w:bookmarkStart w:id="118" w:name="_Toc353529118"/>
      <w:bookmarkStart w:id="119" w:name="_Toc364246266"/>
      <w:bookmarkStart w:id="120" w:name="_Toc364324364"/>
      <w:bookmarkStart w:id="121" w:name="_Toc456346791"/>
      <w:r w:rsidRPr="006053C1">
        <w:rPr>
          <w:b w:val="0"/>
          <w:sz w:val="22"/>
          <w:szCs w:val="22"/>
        </w:rPr>
        <w:t>Formato</w:t>
      </w:r>
      <w:bookmarkEnd w:id="113"/>
      <w:bookmarkEnd w:id="114"/>
      <w:bookmarkEnd w:id="115"/>
      <w:bookmarkEnd w:id="116"/>
      <w:bookmarkEnd w:id="117"/>
      <w:bookmarkEnd w:id="118"/>
      <w:bookmarkEnd w:id="119"/>
      <w:bookmarkEnd w:id="120"/>
      <w:bookmarkEnd w:id="121"/>
    </w:p>
    <w:p w:rsidR="006053C1" w:rsidRPr="006053C1" w:rsidRDefault="006053C1" w:rsidP="006053C1">
      <w:pPr>
        <w:pStyle w:val="Corpodetexto"/>
        <w:rPr>
          <w:sz w:val="22"/>
          <w:szCs w:val="22"/>
        </w:rPr>
      </w:pPr>
      <w:r w:rsidRPr="006053C1">
        <w:rPr>
          <w:sz w:val="22"/>
          <w:szCs w:val="22"/>
        </w:rPr>
        <w:t>A1 - Original em Vegetal</w:t>
      </w:r>
    </w:p>
    <w:p w:rsidR="006053C1" w:rsidRPr="006053C1" w:rsidRDefault="006053C1" w:rsidP="006053C1">
      <w:pPr>
        <w:pStyle w:val="Corpodetexto"/>
        <w:rPr>
          <w:sz w:val="22"/>
          <w:szCs w:val="22"/>
        </w:rPr>
      </w:pPr>
      <w:r w:rsidRPr="006053C1">
        <w:rPr>
          <w:sz w:val="22"/>
          <w:szCs w:val="22"/>
        </w:rPr>
        <w:t xml:space="preserve">A1 – Arquivo de computador formato DWG editável (sem perda de informação e/ou formatação), no aplicativo Autodesk </w:t>
      </w:r>
      <w:proofErr w:type="spellStart"/>
      <w:r w:rsidRPr="006053C1">
        <w:rPr>
          <w:sz w:val="22"/>
          <w:szCs w:val="22"/>
        </w:rPr>
        <w:t>Autocad</w:t>
      </w:r>
      <w:proofErr w:type="spellEnd"/>
      <w:r w:rsidRPr="006053C1">
        <w:rPr>
          <w:sz w:val="22"/>
          <w:szCs w:val="22"/>
        </w:rPr>
        <w:t xml:space="preserve"> 2006</w:t>
      </w:r>
    </w:p>
    <w:p w:rsidR="006053C1" w:rsidRPr="006053C1" w:rsidRDefault="006053C1" w:rsidP="006053C1">
      <w:pPr>
        <w:pStyle w:val="Ttulo2"/>
        <w:rPr>
          <w:szCs w:val="22"/>
        </w:rPr>
      </w:pPr>
      <w:bookmarkStart w:id="122" w:name="_Toc285350796"/>
      <w:bookmarkStart w:id="123" w:name="_Toc364324365"/>
      <w:bookmarkStart w:id="124" w:name="_Toc456346792"/>
      <w:r w:rsidRPr="006053C1">
        <w:rPr>
          <w:szCs w:val="22"/>
        </w:rPr>
        <w:t>Apresentação dos Projetos Eletromecânicos</w:t>
      </w:r>
      <w:bookmarkEnd w:id="122"/>
      <w:bookmarkEnd w:id="123"/>
      <w:bookmarkEnd w:id="124"/>
    </w:p>
    <w:p w:rsidR="006053C1" w:rsidRPr="006053C1" w:rsidRDefault="006053C1" w:rsidP="006053C1">
      <w:pPr>
        <w:pStyle w:val="Corpodetexto"/>
        <w:rPr>
          <w:sz w:val="22"/>
          <w:szCs w:val="22"/>
        </w:rPr>
      </w:pPr>
      <w:r w:rsidRPr="006053C1">
        <w:rPr>
          <w:sz w:val="22"/>
          <w:szCs w:val="22"/>
        </w:rPr>
        <w:t>Os projetos eletromecânicos deverão ser apresentados como segue:</w:t>
      </w:r>
    </w:p>
    <w:p w:rsidR="006053C1" w:rsidRPr="006053C1" w:rsidRDefault="006053C1" w:rsidP="00976C82">
      <w:pPr>
        <w:keepLines w:val="0"/>
        <w:numPr>
          <w:ilvl w:val="0"/>
          <w:numId w:val="31"/>
        </w:numPr>
        <w:spacing w:before="160" w:after="160" w:line="300" w:lineRule="auto"/>
        <w:ind w:left="607"/>
        <w:rPr>
          <w:rFonts w:ascii="Arial" w:hAnsi="Arial" w:cs="Arial"/>
          <w:sz w:val="22"/>
          <w:szCs w:val="22"/>
        </w:rPr>
      </w:pPr>
      <w:bookmarkStart w:id="125" w:name="_Toc285350797"/>
      <w:r w:rsidRPr="006053C1">
        <w:rPr>
          <w:rFonts w:ascii="Arial" w:hAnsi="Arial" w:cs="Arial"/>
          <w:sz w:val="22"/>
          <w:szCs w:val="22"/>
        </w:rPr>
        <w:t>Encadernados com grampo macho-fêmea, capa tamanho A4, contendo a seguinte identificação:</w:t>
      </w:r>
      <w:bookmarkEnd w:id="125"/>
    </w:p>
    <w:p w:rsidR="006053C1" w:rsidRPr="006053C1" w:rsidRDefault="006053C1" w:rsidP="00976C82">
      <w:pPr>
        <w:pStyle w:val="Ttulo4"/>
        <w:keepNext w:val="0"/>
        <w:keepLines w:val="0"/>
        <w:numPr>
          <w:ilvl w:val="3"/>
          <w:numId w:val="29"/>
        </w:numPr>
        <w:tabs>
          <w:tab w:val="clear" w:pos="3969"/>
        </w:tabs>
        <w:ind w:left="1082"/>
        <w:rPr>
          <w:rFonts w:cs="Arial"/>
          <w:sz w:val="22"/>
          <w:szCs w:val="22"/>
        </w:rPr>
      </w:pPr>
      <w:r w:rsidRPr="006053C1">
        <w:rPr>
          <w:rFonts w:cs="Arial"/>
          <w:sz w:val="22"/>
          <w:szCs w:val="22"/>
        </w:rPr>
        <w:t>Nome do fabricante.</w:t>
      </w:r>
    </w:p>
    <w:p w:rsidR="006053C1" w:rsidRPr="006053C1" w:rsidRDefault="006053C1" w:rsidP="00976C82">
      <w:pPr>
        <w:pStyle w:val="Ttulo4"/>
        <w:keepNext w:val="0"/>
        <w:keepLines w:val="0"/>
        <w:numPr>
          <w:ilvl w:val="3"/>
          <w:numId w:val="29"/>
        </w:numPr>
        <w:tabs>
          <w:tab w:val="clear" w:pos="3969"/>
        </w:tabs>
        <w:ind w:left="1082"/>
        <w:rPr>
          <w:rFonts w:cs="Arial"/>
          <w:sz w:val="22"/>
          <w:szCs w:val="22"/>
        </w:rPr>
      </w:pPr>
      <w:r w:rsidRPr="006053C1">
        <w:rPr>
          <w:rFonts w:cs="Arial"/>
          <w:sz w:val="22"/>
          <w:szCs w:val="22"/>
        </w:rPr>
        <w:t>Nome do sistema para o qual é destinado o equipamento.</w:t>
      </w:r>
    </w:p>
    <w:p w:rsidR="006053C1" w:rsidRPr="006053C1" w:rsidRDefault="006053C1" w:rsidP="00976C82">
      <w:pPr>
        <w:pStyle w:val="Ttulo4"/>
        <w:keepNext w:val="0"/>
        <w:keepLines w:val="0"/>
        <w:numPr>
          <w:ilvl w:val="3"/>
          <w:numId w:val="29"/>
        </w:numPr>
        <w:tabs>
          <w:tab w:val="clear" w:pos="3969"/>
        </w:tabs>
        <w:ind w:left="1082"/>
        <w:rPr>
          <w:rFonts w:cs="Arial"/>
          <w:sz w:val="22"/>
          <w:szCs w:val="22"/>
        </w:rPr>
      </w:pPr>
      <w:r w:rsidRPr="006053C1">
        <w:rPr>
          <w:rFonts w:cs="Arial"/>
          <w:sz w:val="22"/>
          <w:szCs w:val="22"/>
        </w:rPr>
        <w:t>Equipamento.</w:t>
      </w:r>
    </w:p>
    <w:p w:rsidR="006053C1" w:rsidRPr="006053C1" w:rsidRDefault="006053C1" w:rsidP="00976C82">
      <w:pPr>
        <w:pStyle w:val="Ttulo3"/>
        <w:numPr>
          <w:ilvl w:val="2"/>
          <w:numId w:val="13"/>
        </w:numPr>
        <w:tabs>
          <w:tab w:val="num" w:pos="720"/>
        </w:tabs>
        <w:ind w:left="720"/>
        <w:rPr>
          <w:b w:val="0"/>
          <w:sz w:val="22"/>
          <w:szCs w:val="22"/>
        </w:rPr>
      </w:pPr>
      <w:bookmarkStart w:id="126" w:name="_Toc307795641"/>
      <w:bookmarkStart w:id="127" w:name="_Toc364324366"/>
      <w:bookmarkStart w:id="128" w:name="_Toc456346793"/>
      <w:r w:rsidRPr="006053C1">
        <w:rPr>
          <w:b w:val="0"/>
          <w:sz w:val="22"/>
          <w:szCs w:val="22"/>
        </w:rPr>
        <w:t>As vias encadernadas separadamente, deverão conter:</w:t>
      </w:r>
      <w:bookmarkEnd w:id="126"/>
      <w:bookmarkEnd w:id="127"/>
      <w:bookmarkEnd w:id="128"/>
    </w:p>
    <w:p w:rsidR="006053C1" w:rsidRPr="006053C1" w:rsidRDefault="006053C1" w:rsidP="00976C82">
      <w:pPr>
        <w:pStyle w:val="Ttulo4"/>
        <w:numPr>
          <w:ilvl w:val="0"/>
          <w:numId w:val="32"/>
        </w:numPr>
        <w:tabs>
          <w:tab w:val="clear" w:pos="3969"/>
        </w:tabs>
        <w:rPr>
          <w:rFonts w:cs="Arial"/>
          <w:sz w:val="22"/>
          <w:szCs w:val="22"/>
        </w:rPr>
      </w:pPr>
      <w:r w:rsidRPr="006053C1">
        <w:rPr>
          <w:rFonts w:cs="Arial"/>
          <w:sz w:val="22"/>
          <w:szCs w:val="22"/>
        </w:rPr>
        <w:t>Lista de Materiais.</w:t>
      </w:r>
    </w:p>
    <w:p w:rsidR="006053C1" w:rsidRPr="006053C1" w:rsidRDefault="006053C1" w:rsidP="00976C82">
      <w:pPr>
        <w:pStyle w:val="Ttulo4"/>
        <w:numPr>
          <w:ilvl w:val="0"/>
          <w:numId w:val="32"/>
        </w:numPr>
        <w:tabs>
          <w:tab w:val="clear" w:pos="3969"/>
        </w:tabs>
        <w:rPr>
          <w:rFonts w:cs="Arial"/>
          <w:sz w:val="22"/>
          <w:szCs w:val="22"/>
        </w:rPr>
      </w:pPr>
      <w:r w:rsidRPr="006053C1">
        <w:rPr>
          <w:rFonts w:cs="Arial"/>
          <w:sz w:val="22"/>
          <w:szCs w:val="22"/>
        </w:rPr>
        <w:t>Lista de Plaquetas.</w:t>
      </w:r>
    </w:p>
    <w:p w:rsidR="006053C1" w:rsidRPr="006053C1" w:rsidRDefault="006053C1" w:rsidP="00976C82">
      <w:pPr>
        <w:pStyle w:val="Ttulo4"/>
        <w:numPr>
          <w:ilvl w:val="0"/>
          <w:numId w:val="32"/>
        </w:numPr>
        <w:tabs>
          <w:tab w:val="clear" w:pos="3969"/>
        </w:tabs>
        <w:rPr>
          <w:rFonts w:cs="Arial"/>
          <w:sz w:val="22"/>
          <w:szCs w:val="22"/>
        </w:rPr>
      </w:pPr>
      <w:r w:rsidRPr="006053C1">
        <w:rPr>
          <w:rFonts w:cs="Arial"/>
          <w:sz w:val="22"/>
          <w:szCs w:val="22"/>
        </w:rPr>
        <w:t>Diagrama Multifilar.</w:t>
      </w:r>
    </w:p>
    <w:p w:rsidR="006053C1" w:rsidRPr="006053C1" w:rsidRDefault="006053C1" w:rsidP="00976C82">
      <w:pPr>
        <w:pStyle w:val="Ttulo4"/>
        <w:numPr>
          <w:ilvl w:val="0"/>
          <w:numId w:val="32"/>
        </w:numPr>
        <w:tabs>
          <w:tab w:val="clear" w:pos="3969"/>
        </w:tabs>
        <w:rPr>
          <w:rFonts w:cs="Arial"/>
          <w:sz w:val="22"/>
          <w:szCs w:val="22"/>
        </w:rPr>
      </w:pPr>
      <w:r w:rsidRPr="006053C1">
        <w:rPr>
          <w:rFonts w:cs="Arial"/>
          <w:sz w:val="22"/>
          <w:szCs w:val="22"/>
        </w:rPr>
        <w:t>Diagrama Funcional.</w:t>
      </w:r>
    </w:p>
    <w:p w:rsidR="006053C1" w:rsidRPr="006053C1" w:rsidRDefault="006053C1" w:rsidP="00976C82">
      <w:pPr>
        <w:pStyle w:val="Ttulo4"/>
        <w:numPr>
          <w:ilvl w:val="0"/>
          <w:numId w:val="32"/>
        </w:numPr>
        <w:tabs>
          <w:tab w:val="clear" w:pos="3969"/>
        </w:tabs>
        <w:rPr>
          <w:rFonts w:cs="Arial"/>
          <w:sz w:val="22"/>
          <w:szCs w:val="22"/>
        </w:rPr>
      </w:pPr>
      <w:r w:rsidRPr="006053C1">
        <w:rPr>
          <w:rFonts w:cs="Arial"/>
          <w:sz w:val="22"/>
          <w:szCs w:val="22"/>
        </w:rPr>
        <w:t>Lista da função dos fusíveis.</w:t>
      </w:r>
    </w:p>
    <w:p w:rsidR="006053C1" w:rsidRPr="006053C1" w:rsidRDefault="006053C1" w:rsidP="00976C82">
      <w:pPr>
        <w:pStyle w:val="Ttulo4"/>
        <w:numPr>
          <w:ilvl w:val="0"/>
          <w:numId w:val="32"/>
        </w:numPr>
        <w:tabs>
          <w:tab w:val="clear" w:pos="3969"/>
        </w:tabs>
        <w:rPr>
          <w:rFonts w:cs="Arial"/>
          <w:sz w:val="22"/>
          <w:szCs w:val="22"/>
        </w:rPr>
      </w:pPr>
      <w:r w:rsidRPr="006053C1">
        <w:rPr>
          <w:rFonts w:cs="Arial"/>
          <w:sz w:val="22"/>
          <w:szCs w:val="22"/>
        </w:rPr>
        <w:t>Desenho Mecânico.</w:t>
      </w:r>
    </w:p>
    <w:p w:rsidR="006053C1" w:rsidRPr="006053C1" w:rsidRDefault="006053C1" w:rsidP="00976C82">
      <w:pPr>
        <w:pStyle w:val="Ttulo3"/>
        <w:keepNext w:val="0"/>
        <w:keepLines w:val="0"/>
        <w:numPr>
          <w:ilvl w:val="2"/>
          <w:numId w:val="13"/>
        </w:numPr>
        <w:tabs>
          <w:tab w:val="num" w:pos="720"/>
        </w:tabs>
        <w:ind w:left="720"/>
        <w:rPr>
          <w:b w:val="0"/>
          <w:sz w:val="22"/>
          <w:szCs w:val="22"/>
        </w:rPr>
      </w:pPr>
      <w:bookmarkStart w:id="129" w:name="_Toc285350799"/>
      <w:bookmarkStart w:id="130" w:name="_Toc307795642"/>
      <w:bookmarkStart w:id="131" w:name="_Toc364324367"/>
      <w:bookmarkStart w:id="132" w:name="_Toc456346794"/>
      <w:r w:rsidRPr="006053C1">
        <w:rPr>
          <w:b w:val="0"/>
          <w:sz w:val="22"/>
          <w:szCs w:val="22"/>
        </w:rPr>
        <w:t>Número de Vias</w:t>
      </w:r>
      <w:bookmarkEnd w:id="129"/>
      <w:bookmarkEnd w:id="130"/>
      <w:bookmarkEnd w:id="131"/>
      <w:bookmarkEnd w:id="132"/>
    </w:p>
    <w:p w:rsidR="006053C1" w:rsidRPr="006053C1" w:rsidRDefault="006053C1" w:rsidP="006053C1">
      <w:pPr>
        <w:pStyle w:val="Corpodetexto"/>
        <w:rPr>
          <w:sz w:val="22"/>
          <w:szCs w:val="22"/>
        </w:rPr>
      </w:pPr>
      <w:r w:rsidRPr="006053C1">
        <w:rPr>
          <w:sz w:val="22"/>
          <w:szCs w:val="22"/>
        </w:rPr>
        <w:t>Na aprovação dos desenhos, duas vias completas, por ocasião de inspeção, uma via completa conforme projeto executado, juntamente com todos os arquivos de computador.</w:t>
      </w:r>
    </w:p>
    <w:p w:rsidR="006053C1" w:rsidRPr="006053C1" w:rsidRDefault="006053C1" w:rsidP="006053C1">
      <w:pPr>
        <w:pStyle w:val="Corpodetexto"/>
        <w:rPr>
          <w:sz w:val="22"/>
          <w:szCs w:val="22"/>
        </w:rPr>
      </w:pPr>
      <w:r w:rsidRPr="006053C1">
        <w:rPr>
          <w:sz w:val="22"/>
          <w:szCs w:val="22"/>
        </w:rPr>
        <w:lastRenderedPageBreak/>
        <w:t>Após a inspeção, cinco vias completas, menos lista de plaquetas: uma via do desenho original vegetal do diagrama multifilar, funcional e desenho mecânico, devidamente embalado em plástico tipo lona leve, cor preta, juntamente com todos os arquivos de computador.</w:t>
      </w:r>
    </w:p>
    <w:p w:rsidR="006053C1" w:rsidRPr="006053C1" w:rsidRDefault="006053C1" w:rsidP="006053C1">
      <w:pPr>
        <w:pStyle w:val="Corpodetexto"/>
        <w:rPr>
          <w:sz w:val="22"/>
          <w:szCs w:val="22"/>
        </w:rPr>
      </w:pPr>
      <w:r w:rsidRPr="006053C1">
        <w:rPr>
          <w:sz w:val="22"/>
          <w:szCs w:val="22"/>
        </w:rPr>
        <w:t xml:space="preserve">Uma via completa dos projetos eletromecânicos, menos lista de plaquetas, deverá ser colocada pelo fabricante, </w:t>
      </w:r>
      <w:proofErr w:type="gramStart"/>
      <w:r w:rsidRPr="006053C1">
        <w:rPr>
          <w:sz w:val="22"/>
          <w:szCs w:val="22"/>
        </w:rPr>
        <w:t>no porta</w:t>
      </w:r>
      <w:proofErr w:type="gramEnd"/>
      <w:r w:rsidRPr="006053C1">
        <w:rPr>
          <w:sz w:val="22"/>
          <w:szCs w:val="22"/>
        </w:rPr>
        <w:t xml:space="preserve"> documentos, instalados na parte interna de uma das portas do quadro de comando.</w:t>
      </w:r>
    </w:p>
    <w:p w:rsidR="006053C1" w:rsidRPr="006053C1" w:rsidRDefault="006053C1" w:rsidP="006053C1">
      <w:pPr>
        <w:pStyle w:val="Ttulo2"/>
        <w:rPr>
          <w:szCs w:val="22"/>
        </w:rPr>
      </w:pPr>
      <w:bookmarkStart w:id="133" w:name="_Toc285350800"/>
      <w:bookmarkStart w:id="134" w:name="_Toc364324368"/>
      <w:bookmarkStart w:id="135" w:name="_Toc456346795"/>
      <w:r w:rsidRPr="006053C1">
        <w:rPr>
          <w:szCs w:val="22"/>
        </w:rPr>
        <w:t>Equipamentos Especiais</w:t>
      </w:r>
      <w:bookmarkEnd w:id="133"/>
      <w:bookmarkEnd w:id="134"/>
      <w:bookmarkEnd w:id="135"/>
    </w:p>
    <w:p w:rsidR="006053C1" w:rsidRPr="006053C1" w:rsidRDefault="006053C1" w:rsidP="006053C1">
      <w:pPr>
        <w:pStyle w:val="Corpodetexto"/>
        <w:rPr>
          <w:sz w:val="22"/>
          <w:szCs w:val="22"/>
        </w:rPr>
      </w:pPr>
      <w:r w:rsidRPr="006053C1">
        <w:rPr>
          <w:sz w:val="22"/>
          <w:szCs w:val="22"/>
        </w:rPr>
        <w:t>Quando forem instalados equipamentos especiais em quadros de comando após a inspeção, o fabricante deverá entregar:</w:t>
      </w:r>
    </w:p>
    <w:p w:rsidR="006053C1" w:rsidRPr="006053C1" w:rsidRDefault="006053C1" w:rsidP="006053C1">
      <w:pPr>
        <w:pStyle w:val="Corpodetexto"/>
        <w:rPr>
          <w:sz w:val="22"/>
          <w:szCs w:val="22"/>
        </w:rPr>
      </w:pPr>
      <w:r w:rsidRPr="006053C1">
        <w:rPr>
          <w:sz w:val="22"/>
          <w:szCs w:val="22"/>
        </w:rPr>
        <w:t>a) Catálogos com especificações técnicas.</w:t>
      </w:r>
    </w:p>
    <w:p w:rsidR="006053C1" w:rsidRPr="006053C1" w:rsidRDefault="006053C1" w:rsidP="006053C1">
      <w:pPr>
        <w:pStyle w:val="Corpodetexto"/>
        <w:rPr>
          <w:sz w:val="22"/>
          <w:szCs w:val="22"/>
        </w:rPr>
      </w:pPr>
      <w:r w:rsidRPr="006053C1">
        <w:rPr>
          <w:sz w:val="22"/>
          <w:szCs w:val="22"/>
        </w:rPr>
        <w:t>b) Diagramas de ligações internas.</w:t>
      </w:r>
    </w:p>
    <w:p w:rsidR="006053C1" w:rsidRPr="006053C1" w:rsidRDefault="006053C1" w:rsidP="006053C1">
      <w:pPr>
        <w:pStyle w:val="Corpodetexto"/>
        <w:rPr>
          <w:sz w:val="22"/>
          <w:szCs w:val="22"/>
        </w:rPr>
      </w:pPr>
      <w:r w:rsidRPr="006053C1">
        <w:rPr>
          <w:sz w:val="22"/>
          <w:szCs w:val="22"/>
        </w:rPr>
        <w:t>c) Instruções para testes, operação e manutenção.</w:t>
      </w:r>
    </w:p>
    <w:p w:rsidR="006053C1" w:rsidRPr="006053C1" w:rsidRDefault="006053C1" w:rsidP="006053C1">
      <w:pPr>
        <w:pStyle w:val="Corpodetexto"/>
        <w:rPr>
          <w:sz w:val="22"/>
          <w:szCs w:val="22"/>
        </w:rPr>
      </w:pPr>
      <w:r w:rsidRPr="006053C1">
        <w:rPr>
          <w:sz w:val="22"/>
          <w:szCs w:val="22"/>
        </w:rPr>
        <w:t>d) Relatórios de ensaios.</w:t>
      </w:r>
    </w:p>
    <w:p w:rsidR="006053C1" w:rsidRPr="006053C1" w:rsidRDefault="006053C1" w:rsidP="006053C1">
      <w:pPr>
        <w:pStyle w:val="Corpodetexto"/>
        <w:rPr>
          <w:sz w:val="22"/>
          <w:szCs w:val="22"/>
        </w:rPr>
      </w:pPr>
      <w:r w:rsidRPr="006053C1">
        <w:rPr>
          <w:sz w:val="22"/>
          <w:szCs w:val="22"/>
        </w:rPr>
        <w:t>e) Todos os itens anteriores em arquivo de computador (formato PDF).</w:t>
      </w:r>
    </w:p>
    <w:p w:rsidR="006053C1" w:rsidRPr="006053C1" w:rsidRDefault="006053C1" w:rsidP="006053C1">
      <w:pPr>
        <w:pStyle w:val="Ttulo2"/>
        <w:rPr>
          <w:szCs w:val="22"/>
        </w:rPr>
      </w:pPr>
      <w:bookmarkStart w:id="136" w:name="_Toc285350801"/>
      <w:bookmarkStart w:id="137" w:name="_Toc364324369"/>
      <w:bookmarkStart w:id="138" w:name="_Toc456346796"/>
      <w:r w:rsidRPr="006053C1">
        <w:rPr>
          <w:szCs w:val="22"/>
        </w:rPr>
        <w:t>Ventilação</w:t>
      </w:r>
      <w:bookmarkEnd w:id="136"/>
      <w:bookmarkEnd w:id="137"/>
      <w:bookmarkEnd w:id="138"/>
    </w:p>
    <w:p w:rsidR="006053C1" w:rsidRPr="006053C1" w:rsidRDefault="006053C1" w:rsidP="006053C1">
      <w:pPr>
        <w:pStyle w:val="Corpodetexto"/>
        <w:rPr>
          <w:sz w:val="22"/>
          <w:szCs w:val="22"/>
        </w:rPr>
      </w:pPr>
      <w:r w:rsidRPr="006053C1">
        <w:rPr>
          <w:sz w:val="22"/>
          <w:szCs w:val="22"/>
        </w:rPr>
        <w:t>A ventilação de quadros de comando em baixa tensão deverá ser feita com venezianas e micro ventiladores axiais, com filtro.</w:t>
      </w:r>
    </w:p>
    <w:p w:rsidR="006053C1" w:rsidRPr="006053C1" w:rsidRDefault="006053C1" w:rsidP="00976C82">
      <w:pPr>
        <w:pStyle w:val="Ttulo3"/>
        <w:numPr>
          <w:ilvl w:val="2"/>
          <w:numId w:val="13"/>
        </w:numPr>
        <w:tabs>
          <w:tab w:val="num" w:pos="720"/>
        </w:tabs>
        <w:ind w:left="720"/>
        <w:rPr>
          <w:b w:val="0"/>
          <w:sz w:val="22"/>
          <w:szCs w:val="22"/>
        </w:rPr>
      </w:pPr>
      <w:bookmarkStart w:id="139" w:name="_Toc285350802"/>
      <w:bookmarkStart w:id="140" w:name="_Toc307795645"/>
      <w:bookmarkStart w:id="141" w:name="_Toc364324370"/>
      <w:bookmarkStart w:id="142" w:name="_Toc456346797"/>
      <w:r w:rsidRPr="006053C1">
        <w:rPr>
          <w:b w:val="0"/>
          <w:sz w:val="22"/>
          <w:szCs w:val="22"/>
        </w:rPr>
        <w:t>Veneziana</w:t>
      </w:r>
      <w:bookmarkEnd w:id="139"/>
      <w:bookmarkEnd w:id="140"/>
      <w:bookmarkEnd w:id="141"/>
      <w:bookmarkEnd w:id="142"/>
    </w:p>
    <w:p w:rsidR="006053C1" w:rsidRPr="006053C1" w:rsidRDefault="006053C1" w:rsidP="006053C1">
      <w:pPr>
        <w:pStyle w:val="Corpodetexto"/>
        <w:rPr>
          <w:sz w:val="22"/>
          <w:szCs w:val="22"/>
        </w:rPr>
      </w:pPr>
      <w:r w:rsidRPr="006053C1">
        <w:rPr>
          <w:sz w:val="22"/>
          <w:szCs w:val="22"/>
        </w:rPr>
        <w:t>Veneziana Padrão, tipo 9612, TASCO ou similar.</w:t>
      </w:r>
    </w:p>
    <w:p w:rsidR="006053C1" w:rsidRPr="006053C1" w:rsidRDefault="006053C1" w:rsidP="006053C1">
      <w:pPr>
        <w:pStyle w:val="Corpodetexto"/>
        <w:rPr>
          <w:sz w:val="22"/>
          <w:szCs w:val="22"/>
        </w:rPr>
      </w:pPr>
      <w:r w:rsidRPr="006053C1">
        <w:rPr>
          <w:sz w:val="22"/>
          <w:szCs w:val="22"/>
        </w:rPr>
        <w:t>Quantidades a serem instaladas nos quadros de comando.</w:t>
      </w:r>
    </w:p>
    <w:p w:rsidR="006053C1" w:rsidRPr="006053C1" w:rsidRDefault="006053C1" w:rsidP="00976C82">
      <w:pPr>
        <w:pStyle w:val="Commarcadores"/>
        <w:numPr>
          <w:ilvl w:val="0"/>
          <w:numId w:val="30"/>
        </w:numPr>
        <w:rPr>
          <w:sz w:val="22"/>
          <w:szCs w:val="22"/>
        </w:rPr>
      </w:pPr>
      <w:r w:rsidRPr="006053C1">
        <w:rPr>
          <w:sz w:val="22"/>
          <w:szCs w:val="22"/>
        </w:rPr>
        <w:t>Nas laterais:</w:t>
      </w:r>
    </w:p>
    <w:p w:rsidR="006053C1" w:rsidRPr="006053C1" w:rsidRDefault="006053C1" w:rsidP="006053C1">
      <w:pPr>
        <w:pStyle w:val="Corpodetexto"/>
        <w:rPr>
          <w:sz w:val="22"/>
          <w:szCs w:val="22"/>
        </w:rPr>
      </w:pPr>
      <w:r w:rsidRPr="006053C1">
        <w:rPr>
          <w:sz w:val="22"/>
          <w:szCs w:val="22"/>
        </w:rPr>
        <w:t xml:space="preserve">1 veneziana inferior, </w:t>
      </w:r>
      <w:proofErr w:type="gramStart"/>
      <w:r w:rsidRPr="006053C1">
        <w:rPr>
          <w:sz w:val="22"/>
          <w:szCs w:val="22"/>
        </w:rPr>
        <w:t>01 veneziana</w:t>
      </w:r>
      <w:proofErr w:type="gramEnd"/>
      <w:r w:rsidRPr="006053C1">
        <w:rPr>
          <w:sz w:val="22"/>
          <w:szCs w:val="22"/>
        </w:rPr>
        <w:t xml:space="preserve"> superior.</w:t>
      </w:r>
    </w:p>
    <w:p w:rsidR="006053C1" w:rsidRPr="006053C1" w:rsidRDefault="006053C1" w:rsidP="00976C82">
      <w:pPr>
        <w:pStyle w:val="Commarcadores"/>
        <w:numPr>
          <w:ilvl w:val="0"/>
          <w:numId w:val="30"/>
        </w:numPr>
        <w:rPr>
          <w:sz w:val="22"/>
          <w:szCs w:val="22"/>
        </w:rPr>
      </w:pPr>
      <w:r w:rsidRPr="006053C1">
        <w:rPr>
          <w:sz w:val="22"/>
          <w:szCs w:val="22"/>
        </w:rPr>
        <w:t>Nas portas:</w:t>
      </w:r>
    </w:p>
    <w:p w:rsidR="006053C1" w:rsidRPr="006053C1" w:rsidRDefault="006053C1" w:rsidP="006053C1">
      <w:pPr>
        <w:pStyle w:val="Corpodetexto"/>
        <w:rPr>
          <w:sz w:val="22"/>
          <w:szCs w:val="22"/>
        </w:rPr>
      </w:pPr>
      <w:proofErr w:type="gramStart"/>
      <w:r w:rsidRPr="006053C1">
        <w:rPr>
          <w:sz w:val="22"/>
          <w:szCs w:val="22"/>
        </w:rPr>
        <w:t>01 veneziana</w:t>
      </w:r>
      <w:proofErr w:type="gramEnd"/>
      <w:r w:rsidRPr="006053C1">
        <w:rPr>
          <w:sz w:val="22"/>
          <w:szCs w:val="22"/>
        </w:rPr>
        <w:t xml:space="preserve"> inferior, 01 veneziana superior.</w:t>
      </w:r>
    </w:p>
    <w:p w:rsidR="006053C1" w:rsidRPr="006053C1" w:rsidRDefault="006053C1" w:rsidP="00976C82">
      <w:pPr>
        <w:pStyle w:val="Ttulo3"/>
        <w:numPr>
          <w:ilvl w:val="2"/>
          <w:numId w:val="13"/>
        </w:numPr>
        <w:tabs>
          <w:tab w:val="num" w:pos="720"/>
        </w:tabs>
        <w:ind w:left="720"/>
        <w:rPr>
          <w:b w:val="0"/>
          <w:sz w:val="22"/>
          <w:szCs w:val="22"/>
        </w:rPr>
      </w:pPr>
      <w:bookmarkStart w:id="143" w:name="_Toc285350803"/>
      <w:bookmarkStart w:id="144" w:name="_Toc307795646"/>
      <w:bookmarkStart w:id="145" w:name="_Toc364324371"/>
      <w:bookmarkStart w:id="146" w:name="_Toc456346798"/>
      <w:r w:rsidRPr="006053C1">
        <w:rPr>
          <w:b w:val="0"/>
          <w:sz w:val="22"/>
          <w:szCs w:val="22"/>
        </w:rPr>
        <w:t>Rigidez Mecânica</w:t>
      </w:r>
      <w:bookmarkEnd w:id="143"/>
      <w:bookmarkEnd w:id="144"/>
      <w:bookmarkEnd w:id="145"/>
      <w:bookmarkEnd w:id="146"/>
      <w:r w:rsidRPr="006053C1">
        <w:rPr>
          <w:b w:val="0"/>
          <w:sz w:val="22"/>
          <w:szCs w:val="22"/>
        </w:rPr>
        <w:t xml:space="preserve"> </w:t>
      </w:r>
    </w:p>
    <w:p w:rsidR="006053C1" w:rsidRPr="006053C1" w:rsidRDefault="006053C1" w:rsidP="006053C1">
      <w:pPr>
        <w:pStyle w:val="Corpodetexto"/>
        <w:rPr>
          <w:sz w:val="22"/>
          <w:szCs w:val="22"/>
        </w:rPr>
      </w:pPr>
      <w:r w:rsidRPr="006053C1">
        <w:rPr>
          <w:sz w:val="22"/>
          <w:szCs w:val="22"/>
        </w:rPr>
        <w:t>O sistema de ventilação não pode diminuir a rigidez mecânica e o grau de proteção dos quadros de comando.</w:t>
      </w:r>
    </w:p>
    <w:p w:rsidR="006053C1" w:rsidRPr="006053C1" w:rsidRDefault="006053C1" w:rsidP="006053C1">
      <w:pPr>
        <w:pStyle w:val="Corpodetexto"/>
        <w:rPr>
          <w:sz w:val="22"/>
          <w:szCs w:val="22"/>
        </w:rPr>
      </w:pPr>
      <w:r w:rsidRPr="006053C1">
        <w:rPr>
          <w:sz w:val="22"/>
          <w:szCs w:val="22"/>
        </w:rPr>
        <w:t>A vedação das venezianas deverá ser feita com massa para calafetar da 3M ou similar.</w:t>
      </w:r>
    </w:p>
    <w:p w:rsidR="006053C1" w:rsidRPr="006053C1" w:rsidRDefault="006053C1" w:rsidP="00976C82">
      <w:pPr>
        <w:pStyle w:val="Ttulo3"/>
        <w:numPr>
          <w:ilvl w:val="2"/>
          <w:numId w:val="13"/>
        </w:numPr>
        <w:tabs>
          <w:tab w:val="num" w:pos="720"/>
        </w:tabs>
        <w:ind w:left="720"/>
        <w:rPr>
          <w:b w:val="0"/>
          <w:sz w:val="22"/>
          <w:szCs w:val="22"/>
        </w:rPr>
      </w:pPr>
      <w:bookmarkStart w:id="147" w:name="_Toc285350804"/>
      <w:bookmarkStart w:id="148" w:name="_Toc307795647"/>
      <w:bookmarkStart w:id="149" w:name="_Toc364324372"/>
      <w:bookmarkStart w:id="150" w:name="_Toc456346799"/>
      <w:r w:rsidRPr="006053C1">
        <w:rPr>
          <w:b w:val="0"/>
          <w:sz w:val="22"/>
          <w:szCs w:val="22"/>
        </w:rPr>
        <w:t>Exaustores</w:t>
      </w:r>
      <w:bookmarkEnd w:id="147"/>
      <w:bookmarkEnd w:id="148"/>
      <w:bookmarkEnd w:id="149"/>
      <w:bookmarkEnd w:id="150"/>
    </w:p>
    <w:p w:rsidR="006053C1" w:rsidRPr="006053C1" w:rsidRDefault="006053C1" w:rsidP="006053C1">
      <w:pPr>
        <w:pStyle w:val="Corpodetexto"/>
        <w:rPr>
          <w:sz w:val="22"/>
          <w:szCs w:val="22"/>
        </w:rPr>
      </w:pPr>
      <w:r w:rsidRPr="006053C1">
        <w:rPr>
          <w:sz w:val="22"/>
          <w:szCs w:val="22"/>
        </w:rPr>
        <w:t>Deverão ser utilizados exaustores,</w:t>
      </w:r>
      <w:r w:rsidR="003F3A3C">
        <w:rPr>
          <w:sz w:val="22"/>
          <w:szCs w:val="22"/>
        </w:rPr>
        <w:t xml:space="preserve"> </w:t>
      </w:r>
      <w:r w:rsidRPr="006053C1">
        <w:rPr>
          <w:sz w:val="22"/>
          <w:szCs w:val="22"/>
        </w:rPr>
        <w:t xml:space="preserve">no </w:t>
      </w:r>
      <w:r w:rsidR="003F3A3C" w:rsidRPr="006053C1">
        <w:rPr>
          <w:sz w:val="22"/>
          <w:szCs w:val="22"/>
        </w:rPr>
        <w:t>mínimo</w:t>
      </w:r>
      <w:r w:rsidRPr="006053C1">
        <w:rPr>
          <w:sz w:val="22"/>
          <w:szCs w:val="22"/>
        </w:rPr>
        <w:t xml:space="preserve"> um para cada módulo do quadro, dimensionados pelo fabricante, a fim de que se tenha um perfeito sistema de ventilação.</w:t>
      </w:r>
    </w:p>
    <w:p w:rsidR="006053C1" w:rsidRPr="006053C1" w:rsidRDefault="006053C1" w:rsidP="006053C1">
      <w:pPr>
        <w:pStyle w:val="Ttulo2"/>
        <w:rPr>
          <w:szCs w:val="22"/>
        </w:rPr>
      </w:pPr>
      <w:bookmarkStart w:id="151" w:name="_Toc285350805"/>
      <w:bookmarkStart w:id="152" w:name="_Toc364324373"/>
      <w:bookmarkStart w:id="153" w:name="_Toc456346800"/>
      <w:r w:rsidRPr="006053C1">
        <w:rPr>
          <w:szCs w:val="22"/>
        </w:rPr>
        <w:t>Isolamento</w:t>
      </w:r>
      <w:bookmarkEnd w:id="151"/>
      <w:bookmarkEnd w:id="152"/>
      <w:bookmarkEnd w:id="153"/>
    </w:p>
    <w:p w:rsidR="006053C1" w:rsidRPr="006053C1" w:rsidRDefault="006053C1" w:rsidP="006053C1">
      <w:pPr>
        <w:pStyle w:val="Corpodetexto"/>
        <w:rPr>
          <w:sz w:val="22"/>
          <w:szCs w:val="22"/>
        </w:rPr>
      </w:pPr>
      <w:r w:rsidRPr="006053C1">
        <w:rPr>
          <w:sz w:val="22"/>
          <w:szCs w:val="22"/>
        </w:rPr>
        <w:t xml:space="preserve">O grau de proteção para o quadro será IP-54 (instalação abrigada). </w:t>
      </w:r>
    </w:p>
    <w:p w:rsidR="006053C1" w:rsidRPr="006053C1" w:rsidRDefault="006053C1" w:rsidP="00976C82">
      <w:pPr>
        <w:pStyle w:val="Ttulo3"/>
        <w:numPr>
          <w:ilvl w:val="2"/>
          <w:numId w:val="13"/>
        </w:numPr>
        <w:tabs>
          <w:tab w:val="num" w:pos="720"/>
        </w:tabs>
        <w:ind w:left="720"/>
        <w:rPr>
          <w:b w:val="0"/>
          <w:sz w:val="22"/>
          <w:szCs w:val="22"/>
        </w:rPr>
      </w:pPr>
      <w:bookmarkStart w:id="154" w:name="_Toc307795649"/>
      <w:bookmarkStart w:id="155" w:name="_Toc364324374"/>
      <w:bookmarkStart w:id="156" w:name="_Toc456346801"/>
      <w:r w:rsidRPr="006053C1">
        <w:rPr>
          <w:b w:val="0"/>
          <w:sz w:val="22"/>
          <w:szCs w:val="22"/>
        </w:rPr>
        <w:lastRenderedPageBreak/>
        <w:t>Barramentos</w:t>
      </w:r>
      <w:bookmarkEnd w:id="154"/>
      <w:bookmarkEnd w:id="155"/>
      <w:bookmarkEnd w:id="156"/>
    </w:p>
    <w:p w:rsidR="006053C1" w:rsidRPr="006053C1" w:rsidRDefault="006053C1" w:rsidP="006053C1">
      <w:pPr>
        <w:pStyle w:val="Corpodetexto"/>
        <w:rPr>
          <w:sz w:val="22"/>
          <w:szCs w:val="22"/>
        </w:rPr>
      </w:pPr>
      <w:r w:rsidRPr="006053C1">
        <w:rPr>
          <w:sz w:val="22"/>
          <w:szCs w:val="22"/>
        </w:rPr>
        <w:t>Os barramentos deverão ser de cobre eletrolítico e isolados eletricamente entre si e entre as</w:t>
      </w:r>
    </w:p>
    <w:p w:rsidR="006053C1" w:rsidRPr="006053C1" w:rsidRDefault="006053C1" w:rsidP="006053C1">
      <w:pPr>
        <w:pStyle w:val="Corpodetexto"/>
        <w:rPr>
          <w:sz w:val="22"/>
          <w:szCs w:val="22"/>
        </w:rPr>
      </w:pPr>
      <w:proofErr w:type="gramStart"/>
      <w:r w:rsidRPr="006053C1">
        <w:rPr>
          <w:sz w:val="22"/>
          <w:szCs w:val="22"/>
        </w:rPr>
        <w:t>partes</w:t>
      </w:r>
      <w:proofErr w:type="gramEnd"/>
      <w:r w:rsidRPr="006053C1">
        <w:rPr>
          <w:sz w:val="22"/>
          <w:szCs w:val="22"/>
        </w:rPr>
        <w:t xml:space="preserve"> metálicas não destinadas a conduzir corrente. A classe de isolamento será compatível com a tensão de serviço. Os barramentos deverão ser retangulares.</w:t>
      </w:r>
    </w:p>
    <w:p w:rsidR="006053C1" w:rsidRPr="006053C1" w:rsidRDefault="006053C1" w:rsidP="00976C82">
      <w:pPr>
        <w:pStyle w:val="Ttulo3"/>
        <w:numPr>
          <w:ilvl w:val="2"/>
          <w:numId w:val="13"/>
        </w:numPr>
        <w:tabs>
          <w:tab w:val="num" w:pos="720"/>
        </w:tabs>
        <w:ind w:left="720"/>
        <w:rPr>
          <w:b w:val="0"/>
          <w:sz w:val="22"/>
          <w:szCs w:val="22"/>
        </w:rPr>
      </w:pPr>
      <w:bookmarkStart w:id="157" w:name="_Toc285350808"/>
      <w:bookmarkStart w:id="158" w:name="_Toc307795650"/>
      <w:bookmarkStart w:id="159" w:name="_Toc364324375"/>
      <w:bookmarkStart w:id="160" w:name="_Toc456346802"/>
      <w:r w:rsidRPr="006053C1">
        <w:rPr>
          <w:b w:val="0"/>
          <w:sz w:val="22"/>
          <w:szCs w:val="22"/>
        </w:rPr>
        <w:t>Identificação dos Barramentos</w:t>
      </w:r>
      <w:bookmarkEnd w:id="157"/>
      <w:bookmarkEnd w:id="158"/>
      <w:bookmarkEnd w:id="159"/>
      <w:bookmarkEnd w:id="160"/>
    </w:p>
    <w:p w:rsidR="006053C1" w:rsidRPr="006053C1" w:rsidRDefault="006053C1" w:rsidP="006053C1">
      <w:pPr>
        <w:pStyle w:val="Corpodetexto"/>
        <w:keepNext/>
        <w:keepLines/>
        <w:rPr>
          <w:sz w:val="22"/>
          <w:szCs w:val="22"/>
        </w:rPr>
      </w:pPr>
      <w:r w:rsidRPr="006053C1">
        <w:rPr>
          <w:sz w:val="22"/>
          <w:szCs w:val="22"/>
        </w:rPr>
        <w:t>Todos os barramentos dos quadros de comando deverão ser totalmente pintados para identificação, nas cores abaixo descritas, sendo que as áreas de conexão deverão ser estanhadas.</w:t>
      </w:r>
    </w:p>
    <w:p w:rsidR="006053C1" w:rsidRPr="006053C1" w:rsidRDefault="006053C1" w:rsidP="00976C82">
      <w:pPr>
        <w:pStyle w:val="Commarcadores"/>
        <w:keepNext/>
        <w:keepLines/>
        <w:numPr>
          <w:ilvl w:val="0"/>
          <w:numId w:val="33"/>
        </w:numPr>
        <w:rPr>
          <w:sz w:val="22"/>
          <w:szCs w:val="22"/>
        </w:rPr>
      </w:pPr>
      <w:r w:rsidRPr="006053C1">
        <w:rPr>
          <w:sz w:val="22"/>
          <w:szCs w:val="22"/>
        </w:rPr>
        <w:t xml:space="preserve">Fase R, na cor </w:t>
      </w:r>
      <w:r w:rsidR="003F3A3C">
        <w:rPr>
          <w:sz w:val="22"/>
          <w:szCs w:val="22"/>
        </w:rPr>
        <w:t>Vermelha</w:t>
      </w:r>
      <w:r w:rsidRPr="006053C1">
        <w:rPr>
          <w:sz w:val="22"/>
          <w:szCs w:val="22"/>
        </w:rPr>
        <w:t>.</w:t>
      </w:r>
    </w:p>
    <w:p w:rsidR="006053C1" w:rsidRPr="006053C1" w:rsidRDefault="003F3A3C" w:rsidP="00976C82">
      <w:pPr>
        <w:pStyle w:val="Commarcadores"/>
        <w:keepNext/>
        <w:keepLines/>
        <w:numPr>
          <w:ilvl w:val="0"/>
          <w:numId w:val="33"/>
        </w:numPr>
        <w:rPr>
          <w:sz w:val="22"/>
          <w:szCs w:val="22"/>
        </w:rPr>
      </w:pPr>
      <w:r>
        <w:rPr>
          <w:sz w:val="22"/>
          <w:szCs w:val="22"/>
        </w:rPr>
        <w:t>Fase S, na cor Branca</w:t>
      </w:r>
      <w:r w:rsidR="006053C1" w:rsidRPr="006053C1">
        <w:rPr>
          <w:sz w:val="22"/>
          <w:szCs w:val="22"/>
        </w:rPr>
        <w:t>.</w:t>
      </w:r>
    </w:p>
    <w:p w:rsidR="006053C1" w:rsidRPr="006053C1" w:rsidRDefault="003F3A3C" w:rsidP="00976C82">
      <w:pPr>
        <w:pStyle w:val="Commarcadores"/>
        <w:keepNext/>
        <w:keepLines/>
        <w:numPr>
          <w:ilvl w:val="0"/>
          <w:numId w:val="33"/>
        </w:numPr>
        <w:rPr>
          <w:sz w:val="22"/>
          <w:szCs w:val="22"/>
        </w:rPr>
      </w:pPr>
      <w:r>
        <w:rPr>
          <w:sz w:val="22"/>
          <w:szCs w:val="22"/>
        </w:rPr>
        <w:t>Fase T, na cor Preta</w:t>
      </w:r>
      <w:r w:rsidR="006053C1" w:rsidRPr="006053C1">
        <w:rPr>
          <w:sz w:val="22"/>
          <w:szCs w:val="22"/>
        </w:rPr>
        <w:t>.</w:t>
      </w:r>
    </w:p>
    <w:p w:rsidR="006053C1" w:rsidRPr="006053C1" w:rsidRDefault="006053C1" w:rsidP="00976C82">
      <w:pPr>
        <w:pStyle w:val="Ttulo3"/>
        <w:numPr>
          <w:ilvl w:val="2"/>
          <w:numId w:val="13"/>
        </w:numPr>
        <w:tabs>
          <w:tab w:val="num" w:pos="720"/>
        </w:tabs>
        <w:ind w:left="720"/>
        <w:rPr>
          <w:b w:val="0"/>
          <w:sz w:val="22"/>
          <w:szCs w:val="22"/>
        </w:rPr>
      </w:pPr>
      <w:bookmarkStart w:id="161" w:name="_Toc285350809"/>
      <w:bookmarkStart w:id="162" w:name="_Toc307795651"/>
      <w:bookmarkStart w:id="163" w:name="_Toc364324376"/>
      <w:bookmarkStart w:id="164" w:name="_Toc456346803"/>
      <w:r w:rsidRPr="006053C1">
        <w:rPr>
          <w:b w:val="0"/>
          <w:sz w:val="22"/>
          <w:szCs w:val="22"/>
        </w:rPr>
        <w:t xml:space="preserve">Diagramas </w:t>
      </w:r>
      <w:proofErr w:type="spellStart"/>
      <w:r w:rsidRPr="006053C1">
        <w:rPr>
          <w:b w:val="0"/>
          <w:sz w:val="22"/>
          <w:szCs w:val="22"/>
        </w:rPr>
        <w:t>Multifilares</w:t>
      </w:r>
      <w:bookmarkEnd w:id="161"/>
      <w:bookmarkEnd w:id="162"/>
      <w:bookmarkEnd w:id="163"/>
      <w:bookmarkEnd w:id="164"/>
      <w:proofErr w:type="spellEnd"/>
    </w:p>
    <w:p w:rsidR="006053C1" w:rsidRPr="006053C1" w:rsidRDefault="006053C1" w:rsidP="006053C1">
      <w:pPr>
        <w:pStyle w:val="Corpodetexto"/>
        <w:rPr>
          <w:sz w:val="22"/>
          <w:szCs w:val="22"/>
        </w:rPr>
      </w:pPr>
      <w:r w:rsidRPr="006053C1">
        <w:rPr>
          <w:sz w:val="22"/>
          <w:szCs w:val="22"/>
        </w:rPr>
        <w:t xml:space="preserve">Nos diagramas </w:t>
      </w:r>
      <w:proofErr w:type="spellStart"/>
      <w:r w:rsidRPr="006053C1">
        <w:rPr>
          <w:sz w:val="22"/>
          <w:szCs w:val="22"/>
        </w:rPr>
        <w:t>multifilares</w:t>
      </w:r>
      <w:proofErr w:type="spellEnd"/>
      <w:r w:rsidRPr="006053C1">
        <w:rPr>
          <w:sz w:val="22"/>
          <w:szCs w:val="22"/>
        </w:rPr>
        <w:t>, os barramentos deverão ser identificados, usando-se a unidade polegada ou mm, representando-se a largura e espessura.</w:t>
      </w:r>
    </w:p>
    <w:p w:rsidR="006053C1" w:rsidRPr="006053C1" w:rsidRDefault="006053C1" w:rsidP="00976C82">
      <w:pPr>
        <w:pStyle w:val="Ttulo3"/>
        <w:numPr>
          <w:ilvl w:val="2"/>
          <w:numId w:val="13"/>
        </w:numPr>
        <w:tabs>
          <w:tab w:val="num" w:pos="720"/>
        </w:tabs>
        <w:ind w:left="720"/>
        <w:rPr>
          <w:b w:val="0"/>
          <w:sz w:val="22"/>
          <w:szCs w:val="22"/>
        </w:rPr>
      </w:pPr>
      <w:bookmarkStart w:id="165" w:name="_Toc285350810"/>
      <w:bookmarkStart w:id="166" w:name="_Toc307795652"/>
      <w:bookmarkStart w:id="167" w:name="_Toc364324377"/>
      <w:bookmarkStart w:id="168" w:name="_Toc456346804"/>
      <w:r w:rsidRPr="006053C1">
        <w:rPr>
          <w:b w:val="0"/>
          <w:sz w:val="22"/>
          <w:szCs w:val="22"/>
        </w:rPr>
        <w:t>Capacidade</w:t>
      </w:r>
      <w:bookmarkEnd w:id="165"/>
      <w:bookmarkEnd w:id="166"/>
      <w:bookmarkEnd w:id="167"/>
      <w:bookmarkEnd w:id="168"/>
    </w:p>
    <w:p w:rsidR="006053C1" w:rsidRPr="006053C1" w:rsidRDefault="006053C1" w:rsidP="006053C1">
      <w:pPr>
        <w:pStyle w:val="Corpodetexto"/>
        <w:rPr>
          <w:sz w:val="22"/>
          <w:szCs w:val="22"/>
        </w:rPr>
      </w:pPr>
      <w:r w:rsidRPr="006053C1">
        <w:rPr>
          <w:sz w:val="22"/>
          <w:szCs w:val="22"/>
        </w:rPr>
        <w:t>Os barramentos deverão ter a mesma capacidade de corrente do total do conjunto de equipamentos que interligam, considerando-se a temperatura de 40 graus centígrados.</w:t>
      </w:r>
    </w:p>
    <w:p w:rsidR="006053C1" w:rsidRPr="006053C1" w:rsidRDefault="006053C1" w:rsidP="00976C82">
      <w:pPr>
        <w:pStyle w:val="Ttulo3"/>
        <w:numPr>
          <w:ilvl w:val="2"/>
          <w:numId w:val="13"/>
        </w:numPr>
        <w:tabs>
          <w:tab w:val="num" w:pos="720"/>
        </w:tabs>
        <w:ind w:left="720"/>
        <w:rPr>
          <w:b w:val="0"/>
          <w:sz w:val="22"/>
          <w:szCs w:val="22"/>
        </w:rPr>
      </w:pPr>
      <w:bookmarkStart w:id="169" w:name="_Toc285350811"/>
      <w:bookmarkStart w:id="170" w:name="_Toc307795653"/>
      <w:bookmarkStart w:id="171" w:name="_Toc364324378"/>
      <w:bookmarkStart w:id="172" w:name="_Toc456346805"/>
      <w:r w:rsidRPr="006053C1">
        <w:rPr>
          <w:b w:val="0"/>
          <w:sz w:val="22"/>
          <w:szCs w:val="22"/>
        </w:rPr>
        <w:t>Isolamento de Barramentos</w:t>
      </w:r>
      <w:bookmarkEnd w:id="169"/>
      <w:bookmarkEnd w:id="170"/>
      <w:bookmarkEnd w:id="171"/>
      <w:bookmarkEnd w:id="172"/>
    </w:p>
    <w:p w:rsidR="006053C1" w:rsidRPr="006053C1" w:rsidRDefault="006053C1" w:rsidP="006053C1">
      <w:pPr>
        <w:pStyle w:val="Corpodetexto"/>
        <w:rPr>
          <w:sz w:val="22"/>
          <w:szCs w:val="22"/>
        </w:rPr>
      </w:pPr>
      <w:r w:rsidRPr="006053C1">
        <w:rPr>
          <w:sz w:val="22"/>
          <w:szCs w:val="22"/>
        </w:rPr>
        <w:t xml:space="preserve">Será fabricado em </w:t>
      </w:r>
      <w:proofErr w:type="spellStart"/>
      <w:r w:rsidRPr="006053C1">
        <w:rPr>
          <w:sz w:val="22"/>
          <w:szCs w:val="22"/>
        </w:rPr>
        <w:t>Premi-Glass</w:t>
      </w:r>
      <w:proofErr w:type="spellEnd"/>
      <w:r w:rsidRPr="006053C1">
        <w:rPr>
          <w:sz w:val="22"/>
          <w:szCs w:val="22"/>
        </w:rPr>
        <w:t xml:space="preserve"> com lã de vidro ou resina Epóxi.</w:t>
      </w:r>
    </w:p>
    <w:p w:rsidR="006053C1" w:rsidRPr="006053C1" w:rsidRDefault="006053C1" w:rsidP="006053C1">
      <w:pPr>
        <w:pStyle w:val="Ttulo2"/>
        <w:rPr>
          <w:szCs w:val="22"/>
        </w:rPr>
      </w:pPr>
      <w:bookmarkStart w:id="173" w:name="_Toc285350812"/>
      <w:bookmarkStart w:id="174" w:name="_Toc364324379"/>
      <w:bookmarkStart w:id="175" w:name="_Toc456346806"/>
      <w:r w:rsidRPr="006053C1">
        <w:rPr>
          <w:szCs w:val="22"/>
        </w:rPr>
        <w:t>Aterramento</w:t>
      </w:r>
      <w:bookmarkEnd w:id="173"/>
      <w:bookmarkEnd w:id="174"/>
      <w:bookmarkEnd w:id="175"/>
    </w:p>
    <w:p w:rsidR="006053C1" w:rsidRPr="006053C1" w:rsidRDefault="006053C1" w:rsidP="006053C1">
      <w:pPr>
        <w:pStyle w:val="Corpodetexto"/>
        <w:rPr>
          <w:sz w:val="22"/>
          <w:szCs w:val="22"/>
        </w:rPr>
      </w:pPr>
      <w:r w:rsidRPr="006053C1">
        <w:rPr>
          <w:sz w:val="22"/>
          <w:szCs w:val="22"/>
        </w:rPr>
        <w:t>A instalação das barras de aterramento nos quadros de comando será feita como segue:</w:t>
      </w:r>
    </w:p>
    <w:p w:rsidR="006053C1" w:rsidRPr="006053C1" w:rsidRDefault="006053C1" w:rsidP="00976C82">
      <w:pPr>
        <w:pStyle w:val="Commarcadores"/>
        <w:numPr>
          <w:ilvl w:val="0"/>
          <w:numId w:val="25"/>
        </w:numPr>
        <w:ind w:left="851"/>
        <w:rPr>
          <w:sz w:val="22"/>
          <w:szCs w:val="22"/>
        </w:rPr>
      </w:pPr>
      <w:r w:rsidRPr="006053C1">
        <w:rPr>
          <w:sz w:val="22"/>
          <w:szCs w:val="22"/>
        </w:rPr>
        <w:tab/>
        <w:t>Instalação nas partes inferiores dos quadros de comando, feitas de cobre eletrolítico e estanhadas.</w:t>
      </w:r>
      <w:bookmarkStart w:id="176" w:name="_Toc285350813"/>
      <w:bookmarkStart w:id="177" w:name="_Toc295774410"/>
    </w:p>
    <w:p w:rsidR="006053C1" w:rsidRPr="006053C1" w:rsidRDefault="006053C1" w:rsidP="006053C1">
      <w:pPr>
        <w:pStyle w:val="Commarcadores"/>
        <w:numPr>
          <w:ilvl w:val="0"/>
          <w:numId w:val="0"/>
        </w:numPr>
        <w:rPr>
          <w:sz w:val="22"/>
          <w:szCs w:val="22"/>
        </w:rPr>
      </w:pPr>
    </w:p>
    <w:p w:rsidR="006053C1" w:rsidRPr="006053C1" w:rsidRDefault="006053C1" w:rsidP="006053C1">
      <w:pPr>
        <w:pStyle w:val="Commarcadores"/>
        <w:numPr>
          <w:ilvl w:val="0"/>
          <w:numId w:val="0"/>
        </w:numPr>
        <w:rPr>
          <w:sz w:val="22"/>
          <w:szCs w:val="22"/>
        </w:rPr>
      </w:pPr>
      <w:r w:rsidRPr="006053C1">
        <w:rPr>
          <w:sz w:val="22"/>
          <w:szCs w:val="22"/>
        </w:rPr>
        <w:t>Tipo de Aterramento</w:t>
      </w:r>
      <w:bookmarkEnd w:id="176"/>
      <w:bookmarkEnd w:id="177"/>
    </w:p>
    <w:p w:rsidR="006053C1" w:rsidRPr="006053C1" w:rsidRDefault="006053C1" w:rsidP="00976C82">
      <w:pPr>
        <w:pStyle w:val="Commarcadores"/>
        <w:numPr>
          <w:ilvl w:val="0"/>
          <w:numId w:val="34"/>
        </w:numPr>
        <w:rPr>
          <w:sz w:val="22"/>
          <w:szCs w:val="22"/>
        </w:rPr>
      </w:pPr>
      <w:r w:rsidRPr="006053C1">
        <w:rPr>
          <w:sz w:val="22"/>
          <w:szCs w:val="22"/>
        </w:rPr>
        <w:t>Barra N:</w:t>
      </w:r>
    </w:p>
    <w:p w:rsidR="006053C1" w:rsidRPr="006053C1" w:rsidRDefault="006053C1" w:rsidP="006053C1">
      <w:pPr>
        <w:pStyle w:val="Commarcadores"/>
        <w:numPr>
          <w:ilvl w:val="0"/>
          <w:numId w:val="0"/>
        </w:numPr>
        <w:rPr>
          <w:sz w:val="22"/>
          <w:szCs w:val="22"/>
        </w:rPr>
      </w:pPr>
      <w:r w:rsidRPr="006053C1">
        <w:rPr>
          <w:sz w:val="22"/>
          <w:szCs w:val="22"/>
        </w:rPr>
        <w:t>Ligada ao neutro aterrado da rede da concessionária.</w:t>
      </w:r>
    </w:p>
    <w:p w:rsidR="006053C1" w:rsidRPr="006053C1" w:rsidRDefault="006053C1" w:rsidP="006053C1">
      <w:pPr>
        <w:pStyle w:val="Commarcadores"/>
        <w:numPr>
          <w:ilvl w:val="0"/>
          <w:numId w:val="0"/>
        </w:numPr>
        <w:rPr>
          <w:sz w:val="22"/>
          <w:szCs w:val="22"/>
        </w:rPr>
      </w:pPr>
      <w:r w:rsidRPr="006053C1">
        <w:rPr>
          <w:sz w:val="22"/>
          <w:szCs w:val="22"/>
        </w:rPr>
        <w:t>Ligada a ponto de aterramento dos componentes.</w:t>
      </w:r>
    </w:p>
    <w:p w:rsidR="006053C1" w:rsidRPr="006053C1" w:rsidRDefault="006053C1" w:rsidP="006053C1">
      <w:pPr>
        <w:pStyle w:val="Commarcadores"/>
        <w:numPr>
          <w:ilvl w:val="0"/>
          <w:numId w:val="0"/>
        </w:numPr>
        <w:rPr>
          <w:sz w:val="22"/>
          <w:szCs w:val="22"/>
        </w:rPr>
      </w:pPr>
      <w:r w:rsidRPr="006053C1">
        <w:rPr>
          <w:sz w:val="22"/>
          <w:szCs w:val="22"/>
        </w:rPr>
        <w:t>Em contato direto, por meio de cabo flexível ou cordoalha de cobre com todas as portas.</w:t>
      </w:r>
    </w:p>
    <w:p w:rsidR="006053C1" w:rsidRPr="006053C1" w:rsidRDefault="006053C1" w:rsidP="006053C1">
      <w:pPr>
        <w:pStyle w:val="Commarcadores"/>
        <w:numPr>
          <w:ilvl w:val="0"/>
          <w:numId w:val="0"/>
        </w:numPr>
        <w:rPr>
          <w:sz w:val="22"/>
          <w:szCs w:val="22"/>
        </w:rPr>
      </w:pPr>
      <w:r w:rsidRPr="006053C1">
        <w:rPr>
          <w:sz w:val="22"/>
          <w:szCs w:val="22"/>
        </w:rPr>
        <w:t>Identificada como: N.</w:t>
      </w:r>
    </w:p>
    <w:p w:rsidR="006053C1" w:rsidRPr="006053C1" w:rsidRDefault="006053C1" w:rsidP="00976C82">
      <w:pPr>
        <w:pStyle w:val="Commarcadores"/>
        <w:numPr>
          <w:ilvl w:val="0"/>
          <w:numId w:val="34"/>
        </w:numPr>
        <w:rPr>
          <w:sz w:val="22"/>
          <w:szCs w:val="22"/>
        </w:rPr>
      </w:pPr>
      <w:r w:rsidRPr="006053C1">
        <w:rPr>
          <w:sz w:val="22"/>
          <w:szCs w:val="22"/>
        </w:rPr>
        <w:t xml:space="preserve">Barra de aterramento dos </w:t>
      </w:r>
      <w:proofErr w:type="spellStart"/>
      <w:r w:rsidRPr="006053C1">
        <w:rPr>
          <w:sz w:val="22"/>
          <w:szCs w:val="22"/>
        </w:rPr>
        <w:t>pára-raios</w:t>
      </w:r>
      <w:proofErr w:type="spellEnd"/>
      <w:r w:rsidRPr="006053C1">
        <w:rPr>
          <w:sz w:val="22"/>
          <w:szCs w:val="22"/>
        </w:rPr>
        <w:t>:</w:t>
      </w:r>
    </w:p>
    <w:p w:rsidR="006053C1" w:rsidRPr="006053C1" w:rsidRDefault="006053C1" w:rsidP="006053C1">
      <w:pPr>
        <w:pStyle w:val="Commarcadores"/>
        <w:numPr>
          <w:ilvl w:val="0"/>
          <w:numId w:val="0"/>
        </w:numPr>
        <w:rPr>
          <w:sz w:val="22"/>
          <w:szCs w:val="22"/>
        </w:rPr>
      </w:pPr>
      <w:r w:rsidRPr="006053C1">
        <w:rPr>
          <w:sz w:val="22"/>
          <w:szCs w:val="22"/>
        </w:rPr>
        <w:t xml:space="preserve">Ligada aos pontos de aterramento dos </w:t>
      </w:r>
      <w:proofErr w:type="spellStart"/>
      <w:r w:rsidRPr="006053C1">
        <w:rPr>
          <w:sz w:val="22"/>
          <w:szCs w:val="22"/>
        </w:rPr>
        <w:t>pára-raios</w:t>
      </w:r>
      <w:proofErr w:type="spellEnd"/>
      <w:r w:rsidRPr="006053C1">
        <w:rPr>
          <w:sz w:val="22"/>
          <w:szCs w:val="22"/>
        </w:rPr>
        <w:t>.</w:t>
      </w:r>
    </w:p>
    <w:p w:rsidR="006053C1" w:rsidRPr="006053C1" w:rsidRDefault="006053C1" w:rsidP="006053C1">
      <w:pPr>
        <w:pStyle w:val="Commarcadores"/>
        <w:numPr>
          <w:ilvl w:val="0"/>
          <w:numId w:val="0"/>
        </w:numPr>
        <w:rPr>
          <w:sz w:val="22"/>
          <w:szCs w:val="22"/>
        </w:rPr>
      </w:pPr>
      <w:r w:rsidRPr="006053C1">
        <w:rPr>
          <w:sz w:val="22"/>
          <w:szCs w:val="22"/>
        </w:rPr>
        <w:t>Identificada como: PRT.</w:t>
      </w:r>
    </w:p>
    <w:p w:rsidR="006053C1" w:rsidRPr="006053C1" w:rsidRDefault="006053C1" w:rsidP="006053C1">
      <w:pPr>
        <w:pStyle w:val="Commarcadores"/>
        <w:numPr>
          <w:ilvl w:val="0"/>
          <w:numId w:val="0"/>
        </w:numPr>
        <w:rPr>
          <w:sz w:val="22"/>
          <w:szCs w:val="22"/>
        </w:rPr>
      </w:pPr>
      <w:r w:rsidRPr="006053C1">
        <w:rPr>
          <w:sz w:val="22"/>
          <w:szCs w:val="22"/>
        </w:rPr>
        <w:t xml:space="preserve">O aterramento dos </w:t>
      </w:r>
      <w:proofErr w:type="spellStart"/>
      <w:r w:rsidRPr="006053C1">
        <w:rPr>
          <w:sz w:val="22"/>
          <w:szCs w:val="22"/>
        </w:rPr>
        <w:t>pára-raios</w:t>
      </w:r>
      <w:proofErr w:type="spellEnd"/>
      <w:r w:rsidRPr="006053C1">
        <w:rPr>
          <w:sz w:val="22"/>
          <w:szCs w:val="22"/>
        </w:rPr>
        <w:t>, em cubículos, deverá ser separado da barra N.</w:t>
      </w:r>
    </w:p>
    <w:p w:rsidR="006053C1" w:rsidRPr="006053C1" w:rsidRDefault="006053C1" w:rsidP="006053C1">
      <w:pPr>
        <w:pStyle w:val="Commarcadores"/>
        <w:numPr>
          <w:ilvl w:val="0"/>
          <w:numId w:val="0"/>
        </w:numPr>
        <w:rPr>
          <w:sz w:val="22"/>
          <w:szCs w:val="22"/>
        </w:rPr>
      </w:pPr>
      <w:r w:rsidRPr="006053C1">
        <w:rPr>
          <w:sz w:val="22"/>
          <w:szCs w:val="22"/>
        </w:rPr>
        <w:t>As barras deverão ter fácil acesso para as ligações externas.</w:t>
      </w:r>
    </w:p>
    <w:p w:rsidR="006053C1" w:rsidRPr="006053C1" w:rsidRDefault="006053C1" w:rsidP="006053C1">
      <w:pPr>
        <w:pStyle w:val="Commarcadores"/>
        <w:numPr>
          <w:ilvl w:val="0"/>
          <w:numId w:val="0"/>
        </w:numPr>
        <w:rPr>
          <w:sz w:val="22"/>
          <w:szCs w:val="22"/>
        </w:rPr>
      </w:pPr>
      <w:r w:rsidRPr="006053C1">
        <w:rPr>
          <w:sz w:val="22"/>
          <w:szCs w:val="22"/>
        </w:rPr>
        <w:t>As barras deverão ser retangulares.</w:t>
      </w:r>
    </w:p>
    <w:p w:rsidR="006053C1" w:rsidRPr="006053C1" w:rsidRDefault="006053C1" w:rsidP="006053C1">
      <w:pPr>
        <w:pStyle w:val="Ttulo2"/>
        <w:rPr>
          <w:szCs w:val="22"/>
        </w:rPr>
      </w:pPr>
      <w:bookmarkStart w:id="178" w:name="_Toc285350814"/>
      <w:bookmarkStart w:id="179" w:name="_Toc364324380"/>
      <w:bookmarkStart w:id="180" w:name="_Toc456346807"/>
      <w:r w:rsidRPr="006053C1">
        <w:rPr>
          <w:szCs w:val="22"/>
        </w:rPr>
        <w:lastRenderedPageBreak/>
        <w:t>Parafusos para Fixação dos Componentes</w:t>
      </w:r>
      <w:bookmarkEnd w:id="178"/>
      <w:bookmarkEnd w:id="179"/>
      <w:bookmarkEnd w:id="180"/>
    </w:p>
    <w:p w:rsidR="006053C1" w:rsidRPr="006053C1" w:rsidRDefault="006053C1" w:rsidP="006053C1">
      <w:pPr>
        <w:pStyle w:val="Corpodetexto"/>
        <w:rPr>
          <w:sz w:val="22"/>
          <w:szCs w:val="22"/>
        </w:rPr>
      </w:pPr>
      <w:r w:rsidRPr="006053C1">
        <w:rPr>
          <w:sz w:val="22"/>
          <w:szCs w:val="22"/>
        </w:rPr>
        <w:t xml:space="preserve">Os parafusos para fixação dos componentes deverão ser zincados e </w:t>
      </w:r>
      <w:proofErr w:type="spellStart"/>
      <w:r w:rsidRPr="006053C1">
        <w:rPr>
          <w:sz w:val="22"/>
          <w:szCs w:val="22"/>
        </w:rPr>
        <w:t>bicromatizados</w:t>
      </w:r>
      <w:proofErr w:type="spellEnd"/>
      <w:r w:rsidRPr="006053C1">
        <w:rPr>
          <w:sz w:val="22"/>
          <w:szCs w:val="22"/>
        </w:rPr>
        <w:t xml:space="preserve"> em amarelo.</w:t>
      </w:r>
    </w:p>
    <w:p w:rsidR="006053C1" w:rsidRPr="006053C1" w:rsidRDefault="006053C1" w:rsidP="006053C1">
      <w:pPr>
        <w:pStyle w:val="Corpodetexto"/>
        <w:rPr>
          <w:sz w:val="22"/>
          <w:szCs w:val="22"/>
        </w:rPr>
      </w:pPr>
      <w:r w:rsidRPr="006053C1">
        <w:rPr>
          <w:sz w:val="22"/>
          <w:szCs w:val="22"/>
        </w:rPr>
        <w:t>Quando usados parafusos com porcas para fixação, as mesmas deverão ter fácil acesso.</w:t>
      </w:r>
    </w:p>
    <w:p w:rsidR="006053C1" w:rsidRPr="006053C1" w:rsidRDefault="006053C1" w:rsidP="006053C1">
      <w:pPr>
        <w:pStyle w:val="Corpodetexto"/>
        <w:rPr>
          <w:sz w:val="22"/>
          <w:szCs w:val="22"/>
        </w:rPr>
      </w:pPr>
      <w:r w:rsidRPr="006053C1">
        <w:rPr>
          <w:sz w:val="22"/>
          <w:szCs w:val="22"/>
        </w:rPr>
        <w:t>No chassi os parafusos deverão ser fixados sem o uso de porcas.</w:t>
      </w:r>
    </w:p>
    <w:p w:rsidR="006053C1" w:rsidRPr="006053C1" w:rsidRDefault="006053C1" w:rsidP="006053C1">
      <w:pPr>
        <w:pStyle w:val="Ttulo2"/>
        <w:rPr>
          <w:szCs w:val="22"/>
        </w:rPr>
      </w:pPr>
      <w:bookmarkStart w:id="181" w:name="_Toc285350815"/>
      <w:bookmarkStart w:id="182" w:name="_Toc364324381"/>
      <w:bookmarkStart w:id="183" w:name="_Toc456346808"/>
      <w:r w:rsidRPr="006053C1">
        <w:rPr>
          <w:szCs w:val="22"/>
        </w:rPr>
        <w:t>Porta Documentos</w:t>
      </w:r>
      <w:bookmarkEnd w:id="181"/>
      <w:bookmarkEnd w:id="182"/>
      <w:bookmarkEnd w:id="183"/>
    </w:p>
    <w:p w:rsidR="006053C1" w:rsidRPr="006053C1" w:rsidRDefault="006053C1" w:rsidP="006053C1">
      <w:pPr>
        <w:pStyle w:val="Corpodetexto"/>
        <w:rPr>
          <w:sz w:val="22"/>
          <w:szCs w:val="22"/>
        </w:rPr>
      </w:pPr>
      <w:r w:rsidRPr="006053C1">
        <w:rPr>
          <w:sz w:val="22"/>
          <w:szCs w:val="22"/>
        </w:rPr>
        <w:t>Todos os quadros de comando deverão ter porta-documentos na parte interna das portas como segue:</w:t>
      </w:r>
    </w:p>
    <w:p w:rsidR="006053C1" w:rsidRPr="006053C1" w:rsidRDefault="006053C1" w:rsidP="006053C1">
      <w:pPr>
        <w:pStyle w:val="Corpodetexto"/>
        <w:rPr>
          <w:sz w:val="22"/>
          <w:szCs w:val="22"/>
        </w:rPr>
      </w:pPr>
      <w:r w:rsidRPr="006053C1">
        <w:rPr>
          <w:sz w:val="22"/>
          <w:szCs w:val="22"/>
        </w:rPr>
        <w:t>Tipo 7116, referência TASCO ou similar.</w:t>
      </w:r>
    </w:p>
    <w:p w:rsidR="006053C1" w:rsidRPr="006053C1" w:rsidRDefault="006053C1" w:rsidP="006053C1">
      <w:pPr>
        <w:pStyle w:val="Ttulo2"/>
        <w:rPr>
          <w:szCs w:val="22"/>
        </w:rPr>
      </w:pPr>
      <w:bookmarkStart w:id="184" w:name="_Toc285350816"/>
      <w:bookmarkStart w:id="185" w:name="_Toc364324382"/>
      <w:bookmarkStart w:id="186" w:name="_Toc456346809"/>
      <w:r w:rsidRPr="006053C1">
        <w:rPr>
          <w:szCs w:val="22"/>
        </w:rPr>
        <w:t>Selos</w:t>
      </w:r>
      <w:bookmarkEnd w:id="184"/>
      <w:bookmarkEnd w:id="185"/>
      <w:bookmarkEnd w:id="186"/>
    </w:p>
    <w:p w:rsidR="006053C1" w:rsidRPr="006053C1" w:rsidRDefault="006053C1" w:rsidP="006053C1">
      <w:pPr>
        <w:pStyle w:val="Corpodetexto"/>
        <w:rPr>
          <w:sz w:val="22"/>
          <w:szCs w:val="22"/>
        </w:rPr>
      </w:pPr>
      <w:r w:rsidRPr="006053C1">
        <w:rPr>
          <w:sz w:val="22"/>
          <w:szCs w:val="22"/>
        </w:rPr>
        <w:t>Nos quadros de comando e nos módulos de cubículos deverá ser aposto um adesivo plástico, com os dizeres: “Antes de energizar este equipamento reapertar as conexões”.</w:t>
      </w:r>
    </w:p>
    <w:p w:rsidR="006053C1" w:rsidRPr="006053C1" w:rsidRDefault="006053C1" w:rsidP="006053C1">
      <w:pPr>
        <w:pStyle w:val="Corpodetexto"/>
        <w:rPr>
          <w:sz w:val="22"/>
          <w:szCs w:val="22"/>
        </w:rPr>
      </w:pPr>
      <w:r w:rsidRPr="006053C1">
        <w:rPr>
          <w:sz w:val="22"/>
          <w:szCs w:val="22"/>
        </w:rPr>
        <w:t>O selo com a marca do fabricante só poderá ser fixado na parte interna da porta dos quadros de comando e cubículos, sendo vedada sua colocação em qualquer das partes externas dos mesmos.</w:t>
      </w:r>
    </w:p>
    <w:p w:rsidR="006053C1" w:rsidRPr="006053C1" w:rsidRDefault="006053C1" w:rsidP="006053C1">
      <w:pPr>
        <w:pStyle w:val="Ttulo2"/>
        <w:rPr>
          <w:szCs w:val="22"/>
        </w:rPr>
      </w:pPr>
      <w:bookmarkStart w:id="187" w:name="_Toc285350817"/>
      <w:bookmarkStart w:id="188" w:name="_Toc364324383"/>
      <w:bookmarkStart w:id="189" w:name="_Toc456346810"/>
      <w:r w:rsidRPr="006053C1">
        <w:rPr>
          <w:szCs w:val="22"/>
        </w:rPr>
        <w:t>Inspeção</w:t>
      </w:r>
      <w:bookmarkEnd w:id="187"/>
      <w:bookmarkEnd w:id="188"/>
      <w:bookmarkEnd w:id="189"/>
    </w:p>
    <w:p w:rsidR="006053C1" w:rsidRPr="006053C1" w:rsidRDefault="006053C1" w:rsidP="006053C1">
      <w:pPr>
        <w:pStyle w:val="Corpodetexto"/>
        <w:rPr>
          <w:sz w:val="22"/>
          <w:szCs w:val="22"/>
        </w:rPr>
      </w:pPr>
      <w:r w:rsidRPr="006053C1">
        <w:rPr>
          <w:sz w:val="22"/>
          <w:szCs w:val="22"/>
        </w:rPr>
        <w:t xml:space="preserve">A CESAN, caso julgue necessário, poderá inspecionar os serviços contratados, através de seus inspetores, verificando se os itens estão em conformidade com as especificações técnicas e normas elencadas neste documento. Os casos de inconformidade serão avaliados e as medidas cabíveis serão aplicadas. </w:t>
      </w:r>
    </w:p>
    <w:p w:rsidR="006053C1" w:rsidRPr="006053C1" w:rsidRDefault="006053C1" w:rsidP="006053C1">
      <w:pPr>
        <w:pStyle w:val="Ttulo3"/>
        <w:numPr>
          <w:ilvl w:val="0"/>
          <w:numId w:val="0"/>
        </w:numPr>
        <w:rPr>
          <w:b w:val="0"/>
          <w:sz w:val="22"/>
          <w:szCs w:val="22"/>
        </w:rPr>
      </w:pPr>
      <w:bookmarkStart w:id="190" w:name="_Toc285350818"/>
      <w:bookmarkStart w:id="191" w:name="_Toc289763391"/>
      <w:bookmarkStart w:id="192" w:name="_Toc289764037"/>
      <w:bookmarkStart w:id="193" w:name="_Toc295774415"/>
      <w:bookmarkStart w:id="194" w:name="_Toc307795659"/>
      <w:bookmarkStart w:id="195" w:name="_Toc353529138"/>
      <w:bookmarkStart w:id="196" w:name="_Toc364246286"/>
      <w:bookmarkStart w:id="197" w:name="_Toc364324384"/>
      <w:bookmarkStart w:id="198" w:name="_Toc456346811"/>
      <w:proofErr w:type="spellStart"/>
      <w:r w:rsidRPr="006053C1">
        <w:rPr>
          <w:b w:val="0"/>
          <w:sz w:val="22"/>
          <w:szCs w:val="22"/>
        </w:rPr>
        <w:t>Seqüência</w:t>
      </w:r>
      <w:proofErr w:type="spellEnd"/>
      <w:r w:rsidRPr="006053C1">
        <w:rPr>
          <w:b w:val="0"/>
          <w:sz w:val="22"/>
          <w:szCs w:val="22"/>
        </w:rPr>
        <w:t xml:space="preserve"> de Atividade de Rotina para Inspeção de Quadros de Comando </w:t>
      </w:r>
      <w:smartTag w:uri="urn:schemas-microsoft-com:office:smarttags" w:element="PersonName">
        <w:smartTagPr>
          <w:attr w:name="ProductID" w:val="em Baixa Tens￣o"/>
        </w:smartTagPr>
        <w:r w:rsidRPr="006053C1">
          <w:rPr>
            <w:b w:val="0"/>
            <w:sz w:val="22"/>
            <w:szCs w:val="22"/>
          </w:rPr>
          <w:t>em Baixa Tensão</w:t>
        </w:r>
      </w:smartTag>
      <w:r w:rsidRPr="006053C1">
        <w:rPr>
          <w:b w:val="0"/>
          <w:sz w:val="22"/>
          <w:szCs w:val="22"/>
        </w:rPr>
        <w:t>:</w:t>
      </w:r>
      <w:bookmarkEnd w:id="190"/>
      <w:bookmarkEnd w:id="191"/>
      <w:bookmarkEnd w:id="192"/>
      <w:bookmarkEnd w:id="193"/>
      <w:bookmarkEnd w:id="194"/>
      <w:bookmarkEnd w:id="195"/>
      <w:bookmarkEnd w:id="196"/>
      <w:bookmarkEnd w:id="197"/>
      <w:bookmarkEnd w:id="198"/>
    </w:p>
    <w:p w:rsidR="006053C1" w:rsidRPr="006053C1" w:rsidRDefault="006053C1" w:rsidP="006053C1">
      <w:pPr>
        <w:pStyle w:val="Ttulo4"/>
        <w:numPr>
          <w:ilvl w:val="0"/>
          <w:numId w:val="0"/>
        </w:numPr>
        <w:ind w:left="1080" w:hanging="1080"/>
        <w:rPr>
          <w:rFonts w:cs="Arial"/>
          <w:sz w:val="22"/>
          <w:szCs w:val="22"/>
        </w:rPr>
      </w:pPr>
      <w:r w:rsidRPr="006053C1">
        <w:rPr>
          <w:rFonts w:cs="Arial"/>
          <w:sz w:val="22"/>
          <w:szCs w:val="22"/>
        </w:rPr>
        <w:t>1 º - Identificação do Quadro;</w:t>
      </w:r>
    </w:p>
    <w:p w:rsidR="006053C1" w:rsidRPr="006053C1" w:rsidRDefault="006053C1" w:rsidP="006053C1">
      <w:pPr>
        <w:pStyle w:val="Corpodetexto"/>
        <w:rPr>
          <w:sz w:val="22"/>
          <w:szCs w:val="22"/>
        </w:rPr>
      </w:pPr>
      <w:r w:rsidRPr="006053C1">
        <w:rPr>
          <w:sz w:val="22"/>
          <w:szCs w:val="22"/>
        </w:rPr>
        <w:t>Município, Distrito, Documento Contratual. Conforme relatório de inspeção. Conferir se os desenhos da inspeção são idênticos aos desenhos aprovados anteriormente.</w:t>
      </w:r>
    </w:p>
    <w:p w:rsidR="006053C1" w:rsidRPr="006053C1" w:rsidRDefault="006053C1" w:rsidP="006053C1">
      <w:pPr>
        <w:pStyle w:val="Ttulo3"/>
        <w:numPr>
          <w:ilvl w:val="0"/>
          <w:numId w:val="0"/>
        </w:numPr>
        <w:ind w:left="720" w:hanging="720"/>
        <w:rPr>
          <w:b w:val="0"/>
          <w:sz w:val="22"/>
          <w:szCs w:val="22"/>
        </w:rPr>
      </w:pPr>
      <w:bookmarkStart w:id="199" w:name="_Toc289763392"/>
      <w:bookmarkStart w:id="200" w:name="_Toc289764038"/>
      <w:bookmarkStart w:id="201" w:name="_Toc295774416"/>
      <w:bookmarkStart w:id="202" w:name="_Toc307795660"/>
      <w:bookmarkStart w:id="203" w:name="_Toc353529139"/>
      <w:bookmarkStart w:id="204" w:name="_Toc364246287"/>
      <w:bookmarkStart w:id="205" w:name="_Toc364324385"/>
      <w:bookmarkStart w:id="206" w:name="_Toc456346812"/>
      <w:r w:rsidRPr="006053C1">
        <w:rPr>
          <w:b w:val="0"/>
          <w:sz w:val="22"/>
          <w:szCs w:val="22"/>
        </w:rPr>
        <w:t>2º - Dimensões Mecânicas;</w:t>
      </w:r>
      <w:bookmarkEnd w:id="199"/>
      <w:bookmarkEnd w:id="200"/>
      <w:bookmarkEnd w:id="201"/>
      <w:bookmarkEnd w:id="202"/>
      <w:bookmarkEnd w:id="203"/>
      <w:bookmarkEnd w:id="204"/>
      <w:bookmarkEnd w:id="205"/>
      <w:bookmarkEnd w:id="206"/>
    </w:p>
    <w:p w:rsidR="006053C1" w:rsidRPr="006053C1" w:rsidRDefault="006053C1" w:rsidP="006053C1">
      <w:pPr>
        <w:pStyle w:val="Corpodetexto"/>
        <w:rPr>
          <w:sz w:val="22"/>
          <w:szCs w:val="22"/>
        </w:rPr>
      </w:pPr>
      <w:r w:rsidRPr="006053C1">
        <w:rPr>
          <w:sz w:val="22"/>
          <w:szCs w:val="22"/>
        </w:rPr>
        <w:t>Conferir com trena se as medidas altura, largura, profundidade e furação do rodapé são as mesmas que constam no desenho mecânico, constando de instalação de vedação e de acabamento em obediência as recomendações das Normas Técnicas ABNT-NB-9 e CE 1298.</w:t>
      </w:r>
    </w:p>
    <w:p w:rsidR="006053C1" w:rsidRPr="006053C1" w:rsidRDefault="006053C1" w:rsidP="006053C1">
      <w:pPr>
        <w:pStyle w:val="Ttulo4"/>
        <w:numPr>
          <w:ilvl w:val="0"/>
          <w:numId w:val="0"/>
        </w:numPr>
        <w:ind w:left="1080" w:hanging="1080"/>
        <w:rPr>
          <w:rFonts w:cs="Arial"/>
          <w:sz w:val="22"/>
          <w:szCs w:val="22"/>
        </w:rPr>
      </w:pPr>
      <w:r w:rsidRPr="006053C1">
        <w:rPr>
          <w:rFonts w:cs="Arial"/>
          <w:sz w:val="22"/>
          <w:szCs w:val="22"/>
        </w:rPr>
        <w:t>3º - Pintura;</w:t>
      </w:r>
    </w:p>
    <w:p w:rsidR="006053C1" w:rsidRPr="006053C1" w:rsidRDefault="006053C1" w:rsidP="006053C1">
      <w:pPr>
        <w:pStyle w:val="Corpodetexto"/>
        <w:rPr>
          <w:sz w:val="22"/>
          <w:szCs w:val="22"/>
        </w:rPr>
      </w:pPr>
      <w:r w:rsidRPr="006053C1">
        <w:rPr>
          <w:sz w:val="22"/>
          <w:szCs w:val="22"/>
        </w:rPr>
        <w:t>Conferir com medidor de camadas não ferrosas se a espessura da tinta está conforme especificações técnicas.</w:t>
      </w:r>
    </w:p>
    <w:p w:rsidR="006053C1" w:rsidRPr="006053C1" w:rsidRDefault="006053C1" w:rsidP="006053C1">
      <w:pPr>
        <w:pStyle w:val="Ttulo4"/>
        <w:numPr>
          <w:ilvl w:val="0"/>
          <w:numId w:val="0"/>
        </w:numPr>
        <w:rPr>
          <w:rFonts w:cs="Arial"/>
          <w:sz w:val="22"/>
          <w:szCs w:val="22"/>
        </w:rPr>
      </w:pPr>
      <w:r w:rsidRPr="006053C1">
        <w:rPr>
          <w:rFonts w:cs="Arial"/>
          <w:sz w:val="22"/>
          <w:szCs w:val="22"/>
        </w:rPr>
        <w:t>4º - Plaquetas de Identificação;</w:t>
      </w:r>
    </w:p>
    <w:p w:rsidR="006053C1" w:rsidRPr="006053C1" w:rsidRDefault="006053C1" w:rsidP="006053C1">
      <w:pPr>
        <w:pStyle w:val="Corpodetexto"/>
        <w:rPr>
          <w:sz w:val="22"/>
          <w:szCs w:val="22"/>
        </w:rPr>
      </w:pPr>
      <w:r w:rsidRPr="006053C1">
        <w:rPr>
          <w:sz w:val="22"/>
          <w:szCs w:val="22"/>
        </w:rPr>
        <w:t>Conferir se as plaquetas acrílicas internas e externas estão em conformidade com o diagrama multifilar, diagrama funcional, e desenho mecânico. Conferir ortografia das gravações.</w:t>
      </w:r>
    </w:p>
    <w:p w:rsidR="006053C1" w:rsidRPr="006053C1" w:rsidRDefault="006053C1" w:rsidP="006053C1">
      <w:pPr>
        <w:pStyle w:val="Ttulo4"/>
        <w:numPr>
          <w:ilvl w:val="0"/>
          <w:numId w:val="0"/>
        </w:numPr>
        <w:ind w:left="1080" w:hanging="1080"/>
        <w:rPr>
          <w:rFonts w:cs="Arial"/>
          <w:sz w:val="22"/>
          <w:szCs w:val="22"/>
        </w:rPr>
      </w:pPr>
      <w:r w:rsidRPr="006053C1">
        <w:rPr>
          <w:rFonts w:cs="Arial"/>
          <w:sz w:val="22"/>
          <w:szCs w:val="22"/>
        </w:rPr>
        <w:lastRenderedPageBreak/>
        <w:t>5º - Distribuição dos Componentes;</w:t>
      </w:r>
    </w:p>
    <w:p w:rsidR="006053C1" w:rsidRPr="006053C1" w:rsidRDefault="006053C1" w:rsidP="006053C1">
      <w:pPr>
        <w:pStyle w:val="Corpodetexto"/>
        <w:rPr>
          <w:sz w:val="22"/>
          <w:szCs w:val="22"/>
        </w:rPr>
      </w:pPr>
      <w:r w:rsidRPr="006053C1">
        <w:rPr>
          <w:sz w:val="22"/>
          <w:szCs w:val="22"/>
        </w:rPr>
        <w:t>Todos os componentes deverão estar instalados no Quadro conforme consta no desenho mecânico.</w:t>
      </w:r>
    </w:p>
    <w:p w:rsidR="006053C1" w:rsidRPr="006053C1" w:rsidRDefault="006053C1" w:rsidP="006053C1">
      <w:pPr>
        <w:pStyle w:val="Ttulo4"/>
        <w:numPr>
          <w:ilvl w:val="0"/>
          <w:numId w:val="0"/>
        </w:numPr>
        <w:ind w:left="1080" w:hanging="1080"/>
        <w:rPr>
          <w:rFonts w:cs="Arial"/>
          <w:sz w:val="22"/>
          <w:szCs w:val="22"/>
        </w:rPr>
      </w:pPr>
      <w:r w:rsidRPr="006053C1">
        <w:rPr>
          <w:rFonts w:cs="Arial"/>
          <w:sz w:val="22"/>
          <w:szCs w:val="22"/>
        </w:rPr>
        <w:t>6º - Materiais;</w:t>
      </w:r>
    </w:p>
    <w:p w:rsidR="006053C1" w:rsidRPr="006053C1" w:rsidRDefault="006053C1" w:rsidP="006053C1">
      <w:pPr>
        <w:pStyle w:val="Corpodetexto"/>
        <w:rPr>
          <w:sz w:val="22"/>
          <w:szCs w:val="22"/>
        </w:rPr>
      </w:pPr>
      <w:r w:rsidRPr="006053C1">
        <w:rPr>
          <w:sz w:val="22"/>
          <w:szCs w:val="22"/>
        </w:rPr>
        <w:t>Os materiais devem ter a mesma característica técnica, marca e quantidade da lista de materiais aprovada na análise e aprovação dos desenhos construtivos do quadro.</w:t>
      </w:r>
    </w:p>
    <w:p w:rsidR="006053C1" w:rsidRPr="006053C1" w:rsidRDefault="006053C1" w:rsidP="006053C1">
      <w:pPr>
        <w:pStyle w:val="Ttulo4"/>
        <w:keepNext w:val="0"/>
        <w:numPr>
          <w:ilvl w:val="0"/>
          <w:numId w:val="0"/>
        </w:numPr>
        <w:rPr>
          <w:rFonts w:cs="Arial"/>
          <w:sz w:val="22"/>
          <w:szCs w:val="22"/>
        </w:rPr>
      </w:pPr>
      <w:r w:rsidRPr="006053C1">
        <w:rPr>
          <w:rFonts w:cs="Arial"/>
          <w:sz w:val="22"/>
          <w:szCs w:val="22"/>
        </w:rPr>
        <w:t>7º - Testes elétricos de isolamento;</w:t>
      </w:r>
    </w:p>
    <w:p w:rsidR="006053C1" w:rsidRPr="006053C1" w:rsidRDefault="006053C1" w:rsidP="006053C1">
      <w:pPr>
        <w:pStyle w:val="Ttulo4"/>
        <w:keepNext w:val="0"/>
        <w:numPr>
          <w:ilvl w:val="0"/>
          <w:numId w:val="0"/>
        </w:numPr>
        <w:rPr>
          <w:rFonts w:cs="Arial"/>
          <w:sz w:val="22"/>
          <w:szCs w:val="22"/>
        </w:rPr>
      </w:pPr>
      <w:r w:rsidRPr="006053C1">
        <w:rPr>
          <w:rFonts w:cs="Arial"/>
          <w:sz w:val="22"/>
          <w:szCs w:val="22"/>
        </w:rPr>
        <w:t>8º - Testes de tensão aplicada;</w:t>
      </w:r>
    </w:p>
    <w:p w:rsidR="006053C1" w:rsidRPr="006053C1" w:rsidRDefault="006053C1" w:rsidP="006053C1">
      <w:pPr>
        <w:pStyle w:val="Ttulo4"/>
        <w:keepNext w:val="0"/>
        <w:numPr>
          <w:ilvl w:val="0"/>
          <w:numId w:val="0"/>
        </w:numPr>
        <w:rPr>
          <w:rFonts w:cs="Arial"/>
          <w:sz w:val="22"/>
          <w:szCs w:val="22"/>
        </w:rPr>
      </w:pPr>
      <w:r w:rsidRPr="006053C1">
        <w:rPr>
          <w:rFonts w:cs="Arial"/>
          <w:sz w:val="22"/>
          <w:szCs w:val="22"/>
        </w:rPr>
        <w:t>9º - Testes de continuidade e identificação de Bornes;</w:t>
      </w:r>
    </w:p>
    <w:p w:rsidR="006053C1" w:rsidRPr="006053C1" w:rsidRDefault="006053C1" w:rsidP="006053C1">
      <w:pPr>
        <w:rPr>
          <w:rFonts w:ascii="Arial" w:hAnsi="Arial" w:cs="Arial"/>
          <w:bCs/>
          <w:sz w:val="22"/>
          <w:szCs w:val="22"/>
          <w:lang w:eastAsia="x-none"/>
        </w:rPr>
      </w:pPr>
      <w:r w:rsidRPr="006053C1">
        <w:rPr>
          <w:rFonts w:ascii="Arial" w:hAnsi="Arial" w:cs="Arial"/>
          <w:bCs/>
          <w:sz w:val="22"/>
          <w:szCs w:val="22"/>
          <w:lang w:eastAsia="x-none"/>
        </w:rPr>
        <w:t xml:space="preserve">10º - </w:t>
      </w:r>
      <w:r w:rsidRPr="006053C1">
        <w:rPr>
          <w:rFonts w:ascii="Arial" w:hAnsi="Arial" w:cs="Arial"/>
          <w:bCs/>
          <w:sz w:val="22"/>
          <w:szCs w:val="22"/>
          <w:lang w:val="x-none" w:eastAsia="x-none"/>
        </w:rPr>
        <w:t>Testes funcionais pormenorizados de todos os circuitos com operação de simulação ou quando necessário e viável, em condições reais</w:t>
      </w:r>
      <w:r w:rsidRPr="006053C1">
        <w:rPr>
          <w:rFonts w:ascii="Arial" w:hAnsi="Arial" w:cs="Arial"/>
          <w:bCs/>
          <w:sz w:val="22"/>
          <w:szCs w:val="22"/>
          <w:lang w:eastAsia="x-none"/>
        </w:rPr>
        <w:t>;</w:t>
      </w:r>
    </w:p>
    <w:p w:rsidR="006053C1" w:rsidRPr="006053C1" w:rsidRDefault="006053C1" w:rsidP="006053C1">
      <w:pPr>
        <w:rPr>
          <w:rFonts w:ascii="Arial" w:hAnsi="Arial" w:cs="Arial"/>
          <w:bCs/>
          <w:sz w:val="22"/>
          <w:szCs w:val="22"/>
          <w:lang w:val="x-none" w:eastAsia="x-none"/>
        </w:rPr>
      </w:pPr>
      <w:r w:rsidRPr="006053C1">
        <w:rPr>
          <w:rFonts w:ascii="Arial" w:hAnsi="Arial" w:cs="Arial"/>
          <w:bCs/>
          <w:sz w:val="22"/>
          <w:szCs w:val="22"/>
          <w:lang w:eastAsia="x-none"/>
        </w:rPr>
        <w:t xml:space="preserve">11º </w:t>
      </w:r>
      <w:r w:rsidRPr="006053C1">
        <w:rPr>
          <w:rFonts w:ascii="Arial" w:hAnsi="Arial" w:cs="Arial"/>
          <w:bCs/>
          <w:sz w:val="22"/>
          <w:szCs w:val="22"/>
          <w:lang w:val="x-none" w:eastAsia="x-none"/>
        </w:rPr>
        <w:t>Outros, além dos acima relacionados referente aos procedimentos rotineiros do fabricante.</w:t>
      </w:r>
    </w:p>
    <w:p w:rsidR="006053C1" w:rsidRPr="006053C1" w:rsidRDefault="006053C1" w:rsidP="006053C1">
      <w:pPr>
        <w:pStyle w:val="Ttulo4"/>
        <w:keepNext w:val="0"/>
        <w:numPr>
          <w:ilvl w:val="0"/>
          <w:numId w:val="0"/>
        </w:numPr>
        <w:ind w:left="1080" w:hanging="1080"/>
        <w:rPr>
          <w:rFonts w:cs="Arial"/>
          <w:sz w:val="22"/>
          <w:szCs w:val="22"/>
        </w:rPr>
      </w:pPr>
      <w:proofErr w:type="spellStart"/>
      <w:r w:rsidRPr="006053C1">
        <w:rPr>
          <w:rFonts w:cs="Arial"/>
          <w:sz w:val="22"/>
          <w:szCs w:val="22"/>
        </w:rPr>
        <w:t>Anilhamento</w:t>
      </w:r>
      <w:proofErr w:type="spellEnd"/>
      <w:r w:rsidRPr="006053C1">
        <w:rPr>
          <w:rFonts w:cs="Arial"/>
          <w:sz w:val="22"/>
          <w:szCs w:val="22"/>
        </w:rPr>
        <w:t>:</w:t>
      </w:r>
    </w:p>
    <w:p w:rsidR="006053C1" w:rsidRPr="006053C1" w:rsidRDefault="006053C1" w:rsidP="006053C1">
      <w:pPr>
        <w:pStyle w:val="Corpodetexto"/>
        <w:rPr>
          <w:sz w:val="22"/>
          <w:szCs w:val="22"/>
        </w:rPr>
      </w:pPr>
      <w:r w:rsidRPr="006053C1">
        <w:rPr>
          <w:sz w:val="22"/>
          <w:szCs w:val="22"/>
        </w:rPr>
        <w:t xml:space="preserve">Deverão ser conferidas todas as anilhas dos cabos de força e comando. O </w:t>
      </w:r>
      <w:proofErr w:type="spellStart"/>
      <w:r w:rsidRPr="006053C1">
        <w:rPr>
          <w:sz w:val="22"/>
          <w:szCs w:val="22"/>
        </w:rPr>
        <w:t>anilhamento</w:t>
      </w:r>
      <w:proofErr w:type="spellEnd"/>
      <w:r w:rsidRPr="006053C1">
        <w:rPr>
          <w:sz w:val="22"/>
          <w:szCs w:val="22"/>
        </w:rPr>
        <w:t xml:space="preserve"> deve seguir o número do terminal (contato) do componente e estar </w:t>
      </w:r>
      <w:proofErr w:type="spellStart"/>
      <w:r w:rsidRPr="006053C1">
        <w:rPr>
          <w:sz w:val="22"/>
          <w:szCs w:val="22"/>
        </w:rPr>
        <w:t>de</w:t>
      </w:r>
      <w:proofErr w:type="spellEnd"/>
      <w:r w:rsidRPr="006053C1">
        <w:rPr>
          <w:sz w:val="22"/>
          <w:szCs w:val="22"/>
        </w:rPr>
        <w:t xml:space="preserve"> conformidade com o diagrama multifilar e funcional.</w:t>
      </w:r>
    </w:p>
    <w:p w:rsidR="006053C1" w:rsidRPr="006053C1" w:rsidRDefault="006053C1" w:rsidP="006053C1">
      <w:pPr>
        <w:pStyle w:val="Ttulo4"/>
        <w:keepNext w:val="0"/>
        <w:numPr>
          <w:ilvl w:val="0"/>
          <w:numId w:val="0"/>
        </w:numPr>
        <w:ind w:left="1080" w:hanging="1080"/>
        <w:rPr>
          <w:rFonts w:cs="Arial"/>
          <w:sz w:val="22"/>
          <w:szCs w:val="22"/>
        </w:rPr>
      </w:pPr>
      <w:r w:rsidRPr="006053C1">
        <w:rPr>
          <w:rFonts w:cs="Arial"/>
          <w:sz w:val="22"/>
          <w:szCs w:val="22"/>
        </w:rPr>
        <w:t>Bitola de cabos e medidas de barramentos:</w:t>
      </w:r>
    </w:p>
    <w:p w:rsidR="006053C1" w:rsidRPr="006053C1" w:rsidRDefault="006053C1" w:rsidP="006053C1">
      <w:pPr>
        <w:pStyle w:val="Corpodetexto"/>
        <w:rPr>
          <w:sz w:val="22"/>
          <w:szCs w:val="22"/>
        </w:rPr>
      </w:pPr>
      <w:r w:rsidRPr="006053C1">
        <w:rPr>
          <w:sz w:val="22"/>
          <w:szCs w:val="22"/>
        </w:rPr>
        <w:t>Conferir se a bitola dos cabos e as medidas dos barramentos estão conforme consta no diagrama multifilar.</w:t>
      </w:r>
    </w:p>
    <w:p w:rsidR="006053C1" w:rsidRPr="006053C1" w:rsidRDefault="006053C1" w:rsidP="006053C1">
      <w:pPr>
        <w:pStyle w:val="Ttulo4"/>
        <w:keepNext w:val="0"/>
        <w:numPr>
          <w:ilvl w:val="0"/>
          <w:numId w:val="0"/>
        </w:numPr>
        <w:rPr>
          <w:rFonts w:cs="Arial"/>
          <w:sz w:val="22"/>
          <w:szCs w:val="22"/>
        </w:rPr>
      </w:pPr>
      <w:r w:rsidRPr="006053C1">
        <w:rPr>
          <w:rFonts w:cs="Arial"/>
          <w:sz w:val="22"/>
          <w:szCs w:val="22"/>
        </w:rPr>
        <w:t>Testes Elétricos:</w:t>
      </w:r>
    </w:p>
    <w:p w:rsidR="006053C1" w:rsidRPr="006053C1" w:rsidRDefault="006053C1" w:rsidP="006053C1">
      <w:pPr>
        <w:pStyle w:val="Corpodetexto"/>
        <w:rPr>
          <w:sz w:val="22"/>
          <w:szCs w:val="22"/>
        </w:rPr>
      </w:pPr>
      <w:r w:rsidRPr="006053C1">
        <w:rPr>
          <w:sz w:val="22"/>
          <w:szCs w:val="22"/>
        </w:rPr>
        <w:t>Energizar o quadro de comando com 03 fases e neutro e executar os testes elétricos de comando.</w:t>
      </w:r>
    </w:p>
    <w:p w:rsidR="006053C1" w:rsidRPr="006053C1" w:rsidRDefault="006053C1" w:rsidP="006053C1">
      <w:pPr>
        <w:pStyle w:val="Ttulo2"/>
        <w:rPr>
          <w:szCs w:val="22"/>
        </w:rPr>
      </w:pPr>
      <w:bookmarkStart w:id="207" w:name="_Toc285350819"/>
      <w:bookmarkStart w:id="208" w:name="_Toc364324386"/>
      <w:bookmarkStart w:id="209" w:name="_Toc456346813"/>
      <w:r w:rsidRPr="006053C1">
        <w:rPr>
          <w:szCs w:val="22"/>
        </w:rPr>
        <w:t>Placa de Identificação da Garantia</w:t>
      </w:r>
      <w:bookmarkEnd w:id="207"/>
      <w:bookmarkEnd w:id="208"/>
      <w:bookmarkEnd w:id="209"/>
    </w:p>
    <w:p w:rsidR="006053C1" w:rsidRPr="006053C1" w:rsidRDefault="006053C1" w:rsidP="00976C82">
      <w:pPr>
        <w:pStyle w:val="Corpodetexto"/>
        <w:numPr>
          <w:ilvl w:val="0"/>
          <w:numId w:val="34"/>
        </w:numPr>
        <w:tabs>
          <w:tab w:val="clear" w:pos="3969"/>
        </w:tabs>
        <w:spacing w:before="160" w:after="160" w:line="340" w:lineRule="atLeast"/>
        <w:rPr>
          <w:sz w:val="22"/>
          <w:szCs w:val="22"/>
        </w:rPr>
      </w:pPr>
      <w:r w:rsidRPr="006053C1">
        <w:rPr>
          <w:sz w:val="22"/>
          <w:szCs w:val="22"/>
        </w:rPr>
        <w:t>Deverá ser instalada placa acrílica conforme padrão, no tamanho de 40mm de altura x 120mm de largura, com letras de 4mm de altura, na parte interna da porta dos quadros de comando e cubículos.</w:t>
      </w:r>
    </w:p>
    <w:p w:rsidR="006053C1" w:rsidRPr="006053C1" w:rsidRDefault="006053C1" w:rsidP="00976C82">
      <w:pPr>
        <w:pStyle w:val="Commarcadores4"/>
        <w:numPr>
          <w:ilvl w:val="0"/>
          <w:numId w:val="34"/>
        </w:numPr>
      </w:pPr>
      <w:proofErr w:type="gramStart"/>
      <w:r w:rsidRPr="006053C1">
        <w:t>COMPONENTES :</w:t>
      </w:r>
      <w:proofErr w:type="gramEnd"/>
      <w:r w:rsidRPr="006053C1">
        <w:t xml:space="preserve"> mês/ano</w:t>
      </w:r>
    </w:p>
    <w:p w:rsidR="006053C1" w:rsidRPr="006053C1" w:rsidRDefault="006053C1" w:rsidP="00976C82">
      <w:pPr>
        <w:pStyle w:val="Commarcadores4"/>
        <w:numPr>
          <w:ilvl w:val="0"/>
          <w:numId w:val="34"/>
        </w:numPr>
      </w:pPr>
      <w:proofErr w:type="gramStart"/>
      <w:r w:rsidRPr="006053C1">
        <w:t>PINTURA :</w:t>
      </w:r>
      <w:proofErr w:type="gramEnd"/>
      <w:r w:rsidRPr="006053C1">
        <w:t xml:space="preserve"> mês/ano </w:t>
      </w:r>
    </w:p>
    <w:p w:rsidR="006053C1" w:rsidRPr="006053C1" w:rsidRDefault="006053C1" w:rsidP="00976C82">
      <w:pPr>
        <w:pStyle w:val="Commarcadores4"/>
        <w:numPr>
          <w:ilvl w:val="0"/>
          <w:numId w:val="34"/>
        </w:numPr>
      </w:pPr>
      <w:proofErr w:type="gramStart"/>
      <w:r w:rsidRPr="006053C1">
        <w:t>FABRICANTE :</w:t>
      </w:r>
      <w:proofErr w:type="gramEnd"/>
    </w:p>
    <w:p w:rsidR="006053C1" w:rsidRPr="006053C1" w:rsidRDefault="006053C1" w:rsidP="006053C1">
      <w:pPr>
        <w:pStyle w:val="Ttulo2"/>
        <w:rPr>
          <w:szCs w:val="22"/>
        </w:rPr>
      </w:pPr>
      <w:bookmarkStart w:id="210" w:name="_Toc285350820"/>
      <w:bookmarkStart w:id="211" w:name="_Toc364324387"/>
      <w:bookmarkStart w:id="212" w:name="_Toc456346814"/>
      <w:r w:rsidRPr="006053C1">
        <w:rPr>
          <w:szCs w:val="22"/>
        </w:rPr>
        <w:t>Normas</w:t>
      </w:r>
      <w:bookmarkEnd w:id="210"/>
      <w:bookmarkEnd w:id="211"/>
      <w:bookmarkEnd w:id="212"/>
    </w:p>
    <w:p w:rsidR="006053C1" w:rsidRPr="006053C1" w:rsidRDefault="006053C1" w:rsidP="006053C1">
      <w:pPr>
        <w:pStyle w:val="Corpodetexto"/>
        <w:rPr>
          <w:sz w:val="22"/>
          <w:szCs w:val="22"/>
        </w:rPr>
      </w:pPr>
      <w:r w:rsidRPr="006053C1">
        <w:rPr>
          <w:sz w:val="22"/>
          <w:szCs w:val="22"/>
        </w:rPr>
        <w:t>Todos os equipamentos e materiais, serviços de montagem e testes devem estar em conformidade com normas e padrões, os mais atuais, das seguintes entidades, por ordem:</w:t>
      </w:r>
    </w:p>
    <w:p w:rsidR="006053C1" w:rsidRPr="006053C1" w:rsidRDefault="006053C1" w:rsidP="00976C82">
      <w:pPr>
        <w:pStyle w:val="Commarcadores"/>
        <w:numPr>
          <w:ilvl w:val="0"/>
          <w:numId w:val="35"/>
        </w:numPr>
        <w:rPr>
          <w:sz w:val="22"/>
          <w:szCs w:val="22"/>
        </w:rPr>
      </w:pPr>
      <w:r w:rsidRPr="006053C1">
        <w:rPr>
          <w:sz w:val="22"/>
          <w:szCs w:val="22"/>
        </w:rPr>
        <w:tab/>
        <w:t>Associação Brasileira de Normas Técnicas (ABNT).</w:t>
      </w:r>
    </w:p>
    <w:p w:rsidR="006053C1" w:rsidRPr="006053C1" w:rsidRDefault="006053C1" w:rsidP="00976C82">
      <w:pPr>
        <w:pStyle w:val="Commarcadores"/>
        <w:numPr>
          <w:ilvl w:val="0"/>
          <w:numId w:val="35"/>
        </w:numPr>
        <w:rPr>
          <w:sz w:val="22"/>
          <w:szCs w:val="22"/>
        </w:rPr>
      </w:pPr>
      <w:r w:rsidRPr="006053C1">
        <w:rPr>
          <w:sz w:val="22"/>
          <w:szCs w:val="22"/>
        </w:rPr>
        <w:tab/>
        <w:t>Norma Regulamentadora NR-10 do Ministério do Trabalho e Emprego (MTE).</w:t>
      </w:r>
    </w:p>
    <w:p w:rsidR="006053C1" w:rsidRPr="006053C1" w:rsidRDefault="006053C1" w:rsidP="00976C82">
      <w:pPr>
        <w:pStyle w:val="Commarcadores"/>
        <w:numPr>
          <w:ilvl w:val="0"/>
          <w:numId w:val="35"/>
        </w:numPr>
        <w:rPr>
          <w:sz w:val="22"/>
          <w:szCs w:val="22"/>
        </w:rPr>
      </w:pPr>
      <w:r w:rsidRPr="006053C1">
        <w:rPr>
          <w:sz w:val="22"/>
          <w:szCs w:val="22"/>
        </w:rPr>
        <w:lastRenderedPageBreak/>
        <w:tab/>
        <w:t>Instituto Nacional de Metrologia, Normalização e Qualidade Industrial (INMETRO).</w:t>
      </w:r>
    </w:p>
    <w:p w:rsidR="006053C1" w:rsidRPr="006053C1" w:rsidRDefault="006053C1" w:rsidP="00976C82">
      <w:pPr>
        <w:pStyle w:val="Commarcadores"/>
        <w:numPr>
          <w:ilvl w:val="0"/>
          <w:numId w:val="35"/>
        </w:numPr>
        <w:rPr>
          <w:sz w:val="22"/>
          <w:szCs w:val="22"/>
          <w:lang w:val="en-US"/>
        </w:rPr>
      </w:pPr>
      <w:r w:rsidRPr="006053C1">
        <w:rPr>
          <w:sz w:val="22"/>
          <w:szCs w:val="22"/>
        </w:rPr>
        <w:tab/>
      </w:r>
      <w:r w:rsidRPr="006053C1">
        <w:rPr>
          <w:sz w:val="22"/>
          <w:szCs w:val="22"/>
          <w:lang w:val="en-US"/>
        </w:rPr>
        <w:t>National Electrical Manufacturers Association (NEMA).</w:t>
      </w:r>
    </w:p>
    <w:p w:rsidR="006053C1" w:rsidRPr="006053C1" w:rsidRDefault="006053C1" w:rsidP="00976C82">
      <w:pPr>
        <w:pStyle w:val="Commarcadores"/>
        <w:numPr>
          <w:ilvl w:val="0"/>
          <w:numId w:val="35"/>
        </w:numPr>
        <w:rPr>
          <w:sz w:val="22"/>
          <w:szCs w:val="22"/>
          <w:lang w:val="en-US"/>
        </w:rPr>
      </w:pPr>
      <w:r w:rsidRPr="006053C1">
        <w:rPr>
          <w:sz w:val="22"/>
          <w:szCs w:val="22"/>
          <w:lang w:val="en-US"/>
        </w:rPr>
        <w:tab/>
        <w:t>American Society for Testing and Materials (ASTM).</w:t>
      </w:r>
    </w:p>
    <w:p w:rsidR="006053C1" w:rsidRPr="006053C1" w:rsidRDefault="006053C1" w:rsidP="006053C1">
      <w:pPr>
        <w:pStyle w:val="Corpodetexto"/>
        <w:rPr>
          <w:b/>
          <w:sz w:val="22"/>
          <w:szCs w:val="22"/>
        </w:rPr>
      </w:pPr>
      <w:r w:rsidRPr="006053C1">
        <w:rPr>
          <w:sz w:val="22"/>
          <w:szCs w:val="22"/>
        </w:rPr>
        <w:t>Em caso de divergências entre as Normas anteriormente relacionadas ou entre estas e as prescrições nas especificações tais casos serão definitivamente resolvidos pela CESAN.</w:t>
      </w:r>
    </w:p>
    <w:p w:rsidR="00DD0C81" w:rsidRDefault="00DD0C81" w:rsidP="00DD0C81">
      <w:pPr>
        <w:pStyle w:val="Ttulo2"/>
        <w:rPr>
          <w:szCs w:val="22"/>
        </w:rPr>
      </w:pPr>
      <w:bookmarkStart w:id="213" w:name="_Toc456346815"/>
      <w:bookmarkStart w:id="214" w:name="_Toc343182975"/>
      <w:bookmarkStart w:id="215" w:name="_Toc343184029"/>
      <w:bookmarkStart w:id="216" w:name="_Toc364324389"/>
      <w:bookmarkStart w:id="217" w:name="_Toc283047638"/>
      <w:bookmarkStart w:id="218" w:name="_Toc284326002"/>
      <w:bookmarkStart w:id="219" w:name="_Toc288662344"/>
      <w:r>
        <w:rPr>
          <w:szCs w:val="22"/>
        </w:rPr>
        <w:t>CÁLCULO DE QUEDA DE TENSÃO</w:t>
      </w:r>
      <w:bookmarkEnd w:id="213"/>
    </w:p>
    <w:p w:rsidR="00DD0C81" w:rsidRDefault="00DD0C81" w:rsidP="00DD0C81">
      <w:pPr>
        <w:pStyle w:val="Corpodetexto"/>
      </w:pPr>
      <w:r>
        <w:t>Para cálculo da queda de tensão foi tomado como referência a norma NBR5410, seguindo os limites impostos na Tabela 16, que define:</w:t>
      </w:r>
    </w:p>
    <w:p w:rsidR="00DD0C81" w:rsidRDefault="00DD0C81" w:rsidP="00976C82">
      <w:pPr>
        <w:pStyle w:val="Corpodetexto"/>
        <w:numPr>
          <w:ilvl w:val="0"/>
          <w:numId w:val="36"/>
        </w:numPr>
      </w:pPr>
      <w:r>
        <w:t xml:space="preserve">Valor máximo de 7% calculado a partir dos terminais secundários do transformador da subestação própria. </w:t>
      </w:r>
    </w:p>
    <w:p w:rsidR="00DD0C81" w:rsidRDefault="00DD0C81" w:rsidP="00DD0C81">
      <w:pPr>
        <w:pStyle w:val="Corpodetexto"/>
      </w:pPr>
      <w:r>
        <w:t>Os</w:t>
      </w:r>
      <w:r w:rsidR="00FF6F07">
        <w:t xml:space="preserve"> limites entre os quadros foram definidos conforme a figura abaixo, sendo 4% para os circuitos terminais e 3% para os circuitos de distribuição. </w:t>
      </w:r>
    </w:p>
    <w:p w:rsidR="00FF6F07" w:rsidRDefault="00DD0C81" w:rsidP="00FF6F07">
      <w:pPr>
        <w:pStyle w:val="Corpodetexto"/>
        <w:jc w:val="center"/>
      </w:pPr>
      <w:r>
        <w:rPr>
          <w:noProof/>
        </w:rPr>
        <w:drawing>
          <wp:inline distT="0" distB="0" distL="0" distR="0">
            <wp:extent cx="4177628" cy="244548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84331" cy="2449413"/>
                    </a:xfrm>
                    <a:prstGeom prst="rect">
                      <a:avLst/>
                    </a:prstGeom>
                    <a:noFill/>
                    <a:ln>
                      <a:noFill/>
                    </a:ln>
                  </pic:spPr>
                </pic:pic>
              </a:graphicData>
            </a:graphic>
          </wp:inline>
        </w:drawing>
      </w:r>
    </w:p>
    <w:p w:rsidR="00FF6F07" w:rsidRDefault="00FF6F07" w:rsidP="00FF6F07">
      <w:pPr>
        <w:pStyle w:val="Corpodetexto"/>
        <w:jc w:val="center"/>
      </w:pPr>
    </w:p>
    <w:p w:rsidR="00FF6F07" w:rsidRDefault="00FF6F07" w:rsidP="00FF6F07">
      <w:pPr>
        <w:pStyle w:val="Corpodetexto"/>
      </w:pPr>
      <w:r>
        <w:t xml:space="preserve">O cálculo de queda de tensão considera a resistividade do cabo, o comprimento e a corrente do circuito alimentado. </w:t>
      </w:r>
    </w:p>
    <w:p w:rsidR="00FF6F07" w:rsidRPr="00FF6F07" w:rsidRDefault="00FF6F07" w:rsidP="00FF6F07">
      <w:pPr>
        <w:pStyle w:val="Corpodetexto"/>
      </w:pPr>
      <m:oMathPara>
        <m:oMath>
          <m:r>
            <w:rPr>
              <w:rFonts w:ascii="Cambria Math" w:hAnsi="Cambria Math"/>
            </w:rPr>
            <m:t>∆V=ρ*d*I</m:t>
          </m:r>
        </m:oMath>
      </m:oMathPara>
    </w:p>
    <w:p w:rsidR="00FF6F07" w:rsidRDefault="00FF6F07" w:rsidP="00FF6F07">
      <w:pPr>
        <w:pStyle w:val="Corpodetexto"/>
      </w:pPr>
      <w:r>
        <w:t xml:space="preserve">Onde, </w:t>
      </w:r>
    </w:p>
    <w:p w:rsidR="00FF6F07" w:rsidRDefault="00FF6F07" w:rsidP="00FF6F07">
      <w:pPr>
        <w:pStyle w:val="Corpodetexto"/>
        <w:tabs>
          <w:tab w:val="clear" w:pos="3969"/>
          <w:tab w:val="left" w:pos="709"/>
        </w:tabs>
      </w:pPr>
      <w:r>
        <w:tab/>
      </w:r>
      <m:oMath>
        <m:r>
          <w:rPr>
            <w:rFonts w:ascii="Cambria Math" w:hAnsi="Cambria Math"/>
          </w:rPr>
          <m:t>∆V</m:t>
        </m:r>
      </m:oMath>
      <w:r>
        <w:t xml:space="preserve"> – Queda de tensão (V)</w:t>
      </w:r>
    </w:p>
    <w:p w:rsidR="00FF6F07" w:rsidRDefault="00FF6F07" w:rsidP="00FF6F07">
      <w:pPr>
        <w:pStyle w:val="Corpodetexto"/>
        <w:tabs>
          <w:tab w:val="clear" w:pos="3969"/>
          <w:tab w:val="left" w:pos="709"/>
        </w:tabs>
      </w:pPr>
      <w:r>
        <w:tab/>
      </w:r>
      <m:oMath>
        <m:r>
          <w:rPr>
            <w:rFonts w:ascii="Cambria Math" w:hAnsi="Cambria Math"/>
          </w:rPr>
          <m:t>ρ</m:t>
        </m:r>
      </m:oMath>
      <w:r>
        <w:t xml:space="preserve"> – </w:t>
      </w:r>
      <w:proofErr w:type="gramStart"/>
      <w:r>
        <w:t>resistividade</w:t>
      </w:r>
      <w:proofErr w:type="gramEnd"/>
      <w:r>
        <w:t xml:space="preserve"> do cabo em corrente alternada (Ω/km)</w:t>
      </w:r>
    </w:p>
    <w:p w:rsidR="00FF6F07" w:rsidRDefault="00FF6F07" w:rsidP="00FF6F07">
      <w:pPr>
        <w:pStyle w:val="Corpodetexto"/>
        <w:tabs>
          <w:tab w:val="clear" w:pos="3969"/>
          <w:tab w:val="left" w:pos="709"/>
        </w:tabs>
      </w:pPr>
      <w:r>
        <w:tab/>
      </w:r>
      <w:proofErr w:type="gramStart"/>
      <w:r>
        <w:t>d</w:t>
      </w:r>
      <w:proofErr w:type="gramEnd"/>
      <w:r>
        <w:t xml:space="preserve"> – comprimento do cabo (km)</w:t>
      </w:r>
    </w:p>
    <w:p w:rsidR="00FF6F07" w:rsidRDefault="00FF6F07" w:rsidP="00FF6F07">
      <w:pPr>
        <w:pStyle w:val="Corpodetexto"/>
        <w:tabs>
          <w:tab w:val="clear" w:pos="3969"/>
          <w:tab w:val="left" w:pos="709"/>
        </w:tabs>
      </w:pPr>
      <w:r>
        <w:tab/>
      </w:r>
      <m:oMath>
        <m:r>
          <w:rPr>
            <w:rFonts w:ascii="Cambria Math" w:hAnsi="Cambria Math"/>
          </w:rPr>
          <m:t>I</m:t>
        </m:r>
      </m:oMath>
      <w:r>
        <w:t xml:space="preserve"> – </w:t>
      </w:r>
      <w:proofErr w:type="gramStart"/>
      <w:r>
        <w:t>corrente</w:t>
      </w:r>
      <w:proofErr w:type="gramEnd"/>
      <w:r>
        <w:t xml:space="preserve"> no cabo (A)</w:t>
      </w:r>
    </w:p>
    <w:p w:rsidR="002E2C5D" w:rsidRDefault="002E2C5D" w:rsidP="00FF6F07">
      <w:pPr>
        <w:pStyle w:val="Corpodetexto"/>
        <w:tabs>
          <w:tab w:val="clear" w:pos="3969"/>
          <w:tab w:val="left" w:pos="709"/>
        </w:tabs>
      </w:pPr>
    </w:p>
    <w:p w:rsidR="00FF6F07" w:rsidRDefault="002E2C5D" w:rsidP="00FF6F07">
      <w:pPr>
        <w:pStyle w:val="Corpodetexto"/>
        <w:tabs>
          <w:tab w:val="clear" w:pos="3969"/>
          <w:tab w:val="left" w:pos="709"/>
        </w:tabs>
      </w:pPr>
      <w:r>
        <w:t>Foi considerado o pior caso, para este cálculo, onde o fator de potência é unitário, fazendo a impedância do cabo (fórmula abaixo) ter seu valor m</w:t>
      </w:r>
      <w:r w:rsidR="006847B0">
        <w:t xml:space="preserve">áximo, tendo em vista que </w:t>
      </w:r>
      <w:r>
        <w:t>a reatância é sempre menor que a resistividade.</w:t>
      </w:r>
    </w:p>
    <w:p w:rsidR="002E2C5D" w:rsidRDefault="002E2C5D" w:rsidP="00FF6F07">
      <w:pPr>
        <w:pStyle w:val="Corpodetexto"/>
        <w:tabs>
          <w:tab w:val="clear" w:pos="3969"/>
          <w:tab w:val="left" w:pos="709"/>
        </w:tabs>
      </w:pPr>
    </w:p>
    <w:p w:rsidR="002E2C5D" w:rsidRDefault="002E2C5D" w:rsidP="00FF6F07">
      <w:pPr>
        <w:pStyle w:val="Corpodetexto"/>
        <w:tabs>
          <w:tab w:val="clear" w:pos="3969"/>
          <w:tab w:val="left" w:pos="709"/>
        </w:tabs>
      </w:pPr>
    </w:p>
    <w:p w:rsidR="002E2C5D" w:rsidRPr="002E2C5D" w:rsidRDefault="002E2C5D" w:rsidP="00FF6F07">
      <w:pPr>
        <w:pStyle w:val="Corpodetexto"/>
        <w:tabs>
          <w:tab w:val="clear" w:pos="3969"/>
          <w:tab w:val="left" w:pos="709"/>
        </w:tabs>
      </w:pPr>
      <m:oMathPara>
        <m:oMath>
          <m:r>
            <w:rPr>
              <w:rFonts w:ascii="Cambria Math" w:hAnsi="Cambria Math"/>
            </w:rPr>
            <m:t>Z=</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R</m:t>
                      </m:r>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m:t>
                      </m:r>
                      <m:func>
                        <m:funcPr>
                          <m:ctrlPr>
                            <w:rPr>
                              <w:rFonts w:ascii="Cambria Math" w:hAnsi="Cambria Math"/>
                              <w:i/>
                            </w:rPr>
                          </m:ctrlPr>
                        </m:funcPr>
                        <m:fName>
                          <m:r>
                            <m:rPr>
                              <m:sty m:val="p"/>
                            </m:rPr>
                            <w:rPr>
                              <w:rFonts w:ascii="Cambria Math" w:hAnsi="Cambria Math"/>
                            </w:rPr>
                            <m:t>sin</m:t>
                          </m:r>
                        </m:fName>
                        <m:e>
                          <m:r>
                            <w:rPr>
                              <w:rFonts w:ascii="Cambria Math" w:hAnsi="Cambria Math"/>
                            </w:rPr>
                            <m:t>φ</m:t>
                          </m:r>
                        </m:e>
                      </m:func>
                    </m:e>
                  </m:d>
                </m:e>
                <m:sup>
                  <m:r>
                    <w:rPr>
                      <w:rFonts w:ascii="Cambria Math" w:hAnsi="Cambria Math"/>
                    </w:rPr>
                    <m:t>2</m:t>
                  </m:r>
                </m:sup>
              </m:sSup>
            </m:e>
          </m:rad>
        </m:oMath>
      </m:oMathPara>
    </w:p>
    <w:p w:rsidR="002E2C5D" w:rsidRDefault="002E2C5D" w:rsidP="00FF6F07">
      <w:pPr>
        <w:pStyle w:val="Corpodetexto"/>
        <w:tabs>
          <w:tab w:val="clear" w:pos="3969"/>
          <w:tab w:val="left" w:pos="709"/>
        </w:tabs>
      </w:pPr>
      <w:r>
        <w:t xml:space="preserve">Onde, </w:t>
      </w:r>
    </w:p>
    <w:p w:rsidR="002E2C5D" w:rsidRDefault="002E2C5D" w:rsidP="00FF6F07">
      <w:pPr>
        <w:pStyle w:val="Corpodetexto"/>
        <w:tabs>
          <w:tab w:val="clear" w:pos="3969"/>
          <w:tab w:val="left" w:pos="709"/>
        </w:tabs>
      </w:pPr>
      <w:r>
        <w:tab/>
        <w:t xml:space="preserve">Z – </w:t>
      </w:r>
      <w:proofErr w:type="gramStart"/>
      <w:r w:rsidR="006847B0">
        <w:t>módulo</w:t>
      </w:r>
      <w:proofErr w:type="gramEnd"/>
      <w:r w:rsidR="006847B0">
        <w:t xml:space="preserve"> da </w:t>
      </w:r>
      <w:r>
        <w:t>impedância do cabo (Ω)</w:t>
      </w:r>
    </w:p>
    <w:p w:rsidR="002E2C5D" w:rsidRDefault="002E2C5D" w:rsidP="00FF6F07">
      <w:pPr>
        <w:pStyle w:val="Corpodetexto"/>
        <w:tabs>
          <w:tab w:val="clear" w:pos="3969"/>
          <w:tab w:val="left" w:pos="709"/>
        </w:tabs>
      </w:pPr>
      <w:r>
        <w:tab/>
        <w:t xml:space="preserve">R – </w:t>
      </w:r>
      <w:proofErr w:type="gramStart"/>
      <w:r>
        <w:t>resistividade</w:t>
      </w:r>
      <w:proofErr w:type="gramEnd"/>
      <w:r>
        <w:t xml:space="preserve"> do cabo (Ω/km)</w:t>
      </w:r>
    </w:p>
    <w:p w:rsidR="002E2C5D" w:rsidRDefault="002E2C5D" w:rsidP="00FF6F07">
      <w:pPr>
        <w:pStyle w:val="Corpodetexto"/>
        <w:tabs>
          <w:tab w:val="clear" w:pos="3969"/>
          <w:tab w:val="left" w:pos="709"/>
        </w:tabs>
      </w:pPr>
      <w:r>
        <w:tab/>
        <w:t xml:space="preserve">X – </w:t>
      </w:r>
      <w:proofErr w:type="gramStart"/>
      <w:r>
        <w:t>reatância</w:t>
      </w:r>
      <w:proofErr w:type="gramEnd"/>
      <w:r>
        <w:t xml:space="preserve"> do cabo (Ω/km)</w:t>
      </w:r>
    </w:p>
    <w:p w:rsidR="002E2C5D" w:rsidRDefault="002E2C5D" w:rsidP="00FF6F07">
      <w:pPr>
        <w:pStyle w:val="Corpodetexto"/>
        <w:tabs>
          <w:tab w:val="clear" w:pos="3969"/>
          <w:tab w:val="left" w:pos="709"/>
        </w:tabs>
      </w:pPr>
      <w:r>
        <w:tab/>
      </w:r>
      <m:oMath>
        <m:r>
          <w:rPr>
            <w:rFonts w:ascii="Cambria Math" w:hAnsi="Cambria Math"/>
          </w:rPr>
          <m:t>φ</m:t>
        </m:r>
      </m:oMath>
      <w:r>
        <w:t xml:space="preserve"> – </w:t>
      </w:r>
      <w:proofErr w:type="gramStart"/>
      <w:r>
        <w:t>ângulo</w:t>
      </w:r>
      <w:proofErr w:type="gramEnd"/>
      <w:r>
        <w:t xml:space="preserve"> do fator de potência</w:t>
      </w:r>
    </w:p>
    <w:p w:rsidR="002E2C5D" w:rsidRDefault="002E2C5D" w:rsidP="00FF6F07">
      <w:pPr>
        <w:pStyle w:val="Corpodetexto"/>
        <w:tabs>
          <w:tab w:val="clear" w:pos="3969"/>
          <w:tab w:val="left" w:pos="709"/>
        </w:tabs>
      </w:pPr>
      <w:r>
        <w:t>Os valores de resistividade e reatância foram obtidos da tabela abaixo do fabricante PRYSMIAN.</w:t>
      </w:r>
    </w:p>
    <w:p w:rsidR="002E2C5D" w:rsidRDefault="002E2C5D" w:rsidP="002E2C5D">
      <w:pPr>
        <w:pStyle w:val="Corpodetexto"/>
        <w:tabs>
          <w:tab w:val="clear" w:pos="3969"/>
          <w:tab w:val="left" w:pos="709"/>
        </w:tabs>
        <w:jc w:val="center"/>
      </w:pPr>
      <w:r>
        <w:rPr>
          <w:noProof/>
        </w:rPr>
        <w:drawing>
          <wp:inline distT="0" distB="0" distL="0" distR="0">
            <wp:extent cx="5911850" cy="371094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11850" cy="3710940"/>
                    </a:xfrm>
                    <a:prstGeom prst="rect">
                      <a:avLst/>
                    </a:prstGeom>
                    <a:noFill/>
                    <a:ln>
                      <a:noFill/>
                    </a:ln>
                  </pic:spPr>
                </pic:pic>
              </a:graphicData>
            </a:graphic>
          </wp:inline>
        </w:drawing>
      </w:r>
    </w:p>
    <w:p w:rsidR="002E2C5D" w:rsidRDefault="002E2C5D" w:rsidP="00FF6F07">
      <w:pPr>
        <w:pStyle w:val="Corpodetexto"/>
        <w:tabs>
          <w:tab w:val="clear" w:pos="3969"/>
          <w:tab w:val="left" w:pos="709"/>
        </w:tabs>
      </w:pPr>
      <w:r>
        <w:t>Os resultados dos cálculos estão no desenho “ROTA DE CABOS”, folha 03.</w:t>
      </w:r>
    </w:p>
    <w:p w:rsidR="00DD0C81" w:rsidRPr="00DD0C81" w:rsidRDefault="006053C1" w:rsidP="00DD0C81">
      <w:pPr>
        <w:pStyle w:val="Ttulo2"/>
        <w:rPr>
          <w:szCs w:val="22"/>
        </w:rPr>
      </w:pPr>
      <w:bookmarkStart w:id="220" w:name="_Toc456346816"/>
      <w:r w:rsidRPr="006053C1">
        <w:rPr>
          <w:szCs w:val="22"/>
        </w:rPr>
        <w:t>Operação da ete</w:t>
      </w:r>
      <w:bookmarkEnd w:id="214"/>
      <w:bookmarkEnd w:id="215"/>
      <w:bookmarkEnd w:id="216"/>
      <w:bookmarkEnd w:id="220"/>
    </w:p>
    <w:p w:rsidR="006053C1" w:rsidRPr="006053C1" w:rsidRDefault="006053C1" w:rsidP="00976C82">
      <w:pPr>
        <w:pStyle w:val="Ttulo3"/>
        <w:numPr>
          <w:ilvl w:val="2"/>
          <w:numId w:val="13"/>
        </w:numPr>
        <w:tabs>
          <w:tab w:val="num" w:pos="720"/>
        </w:tabs>
        <w:ind w:left="720"/>
        <w:rPr>
          <w:sz w:val="22"/>
          <w:szCs w:val="22"/>
        </w:rPr>
      </w:pPr>
      <w:bookmarkStart w:id="221" w:name="_Toc343182976"/>
      <w:bookmarkStart w:id="222" w:name="_Toc343184030"/>
      <w:bookmarkStart w:id="223" w:name="_Toc364324390"/>
      <w:bookmarkStart w:id="224" w:name="_Toc456346817"/>
      <w:r w:rsidRPr="006053C1">
        <w:rPr>
          <w:sz w:val="22"/>
          <w:szCs w:val="22"/>
        </w:rPr>
        <w:t>Elevatória</w:t>
      </w:r>
      <w:bookmarkEnd w:id="221"/>
      <w:bookmarkEnd w:id="222"/>
      <w:bookmarkEnd w:id="223"/>
      <w:bookmarkEnd w:id="224"/>
    </w:p>
    <w:p w:rsidR="006053C1" w:rsidRPr="006053C1" w:rsidRDefault="006053C1" w:rsidP="006053C1">
      <w:pPr>
        <w:pStyle w:val="Corpodetexto"/>
        <w:rPr>
          <w:sz w:val="22"/>
          <w:szCs w:val="22"/>
        </w:rPr>
      </w:pPr>
      <w:r w:rsidRPr="006053C1">
        <w:rPr>
          <w:sz w:val="22"/>
          <w:szCs w:val="22"/>
        </w:rPr>
        <w:t>No centro de controle de motores haverá chave seletora de 5 posições onde se optará pelos seguintes modos de funcionamento;</w:t>
      </w:r>
    </w:p>
    <w:p w:rsidR="006053C1" w:rsidRPr="006053C1" w:rsidRDefault="006053C1" w:rsidP="00976C82">
      <w:pPr>
        <w:pStyle w:val="Commarcadores"/>
        <w:numPr>
          <w:ilvl w:val="0"/>
          <w:numId w:val="25"/>
        </w:numPr>
        <w:tabs>
          <w:tab w:val="clear" w:pos="720"/>
        </w:tabs>
        <w:spacing w:line="276" w:lineRule="auto"/>
        <w:ind w:left="851"/>
        <w:rPr>
          <w:sz w:val="22"/>
          <w:szCs w:val="22"/>
        </w:rPr>
      </w:pPr>
      <w:r w:rsidRPr="006053C1">
        <w:rPr>
          <w:sz w:val="22"/>
          <w:szCs w:val="22"/>
        </w:rPr>
        <w:t xml:space="preserve">Desligado – Neste modo os botões de liga e desliga são desabilitados e o controle automático das bombas </w:t>
      </w:r>
      <w:r w:rsidR="003F3A3C" w:rsidRPr="006053C1">
        <w:rPr>
          <w:sz w:val="22"/>
          <w:szCs w:val="22"/>
        </w:rPr>
        <w:t>está</w:t>
      </w:r>
      <w:r w:rsidRPr="006053C1">
        <w:rPr>
          <w:sz w:val="22"/>
          <w:szCs w:val="22"/>
        </w:rPr>
        <w:t xml:space="preserve"> fora de funcionamento.</w:t>
      </w:r>
    </w:p>
    <w:p w:rsidR="006053C1" w:rsidRPr="006053C1" w:rsidRDefault="006053C1" w:rsidP="00976C82">
      <w:pPr>
        <w:pStyle w:val="Commarcadores"/>
        <w:numPr>
          <w:ilvl w:val="0"/>
          <w:numId w:val="25"/>
        </w:numPr>
        <w:tabs>
          <w:tab w:val="clear" w:pos="720"/>
        </w:tabs>
        <w:spacing w:line="276" w:lineRule="auto"/>
        <w:ind w:left="851"/>
        <w:rPr>
          <w:sz w:val="22"/>
          <w:szCs w:val="22"/>
        </w:rPr>
      </w:pPr>
      <w:r w:rsidRPr="006053C1">
        <w:rPr>
          <w:sz w:val="22"/>
          <w:szCs w:val="22"/>
        </w:rPr>
        <w:t xml:space="preserve">Manual – Neste modo as bombas são controladas </w:t>
      </w:r>
      <w:proofErr w:type="gramStart"/>
      <w:r w:rsidRPr="006053C1">
        <w:rPr>
          <w:sz w:val="22"/>
          <w:szCs w:val="22"/>
        </w:rPr>
        <w:t>através das botoeira</w:t>
      </w:r>
      <w:proofErr w:type="gramEnd"/>
      <w:r w:rsidRPr="006053C1">
        <w:rPr>
          <w:sz w:val="22"/>
          <w:szCs w:val="22"/>
        </w:rPr>
        <w:t xml:space="preserve"> de liga e desliga, onde o controle das bombas é realizado pelo operador, porém o controle de segurança não é desabilitado, evitando operação sem liquido na sucção da bomba;</w:t>
      </w:r>
    </w:p>
    <w:p w:rsidR="006053C1" w:rsidRPr="006053C1" w:rsidRDefault="006053C1" w:rsidP="00976C82">
      <w:pPr>
        <w:pStyle w:val="Commarcadores"/>
        <w:numPr>
          <w:ilvl w:val="0"/>
          <w:numId w:val="25"/>
        </w:numPr>
        <w:tabs>
          <w:tab w:val="clear" w:pos="720"/>
        </w:tabs>
        <w:spacing w:line="276" w:lineRule="auto"/>
        <w:ind w:left="851"/>
        <w:rPr>
          <w:sz w:val="22"/>
          <w:szCs w:val="22"/>
        </w:rPr>
      </w:pPr>
      <w:r w:rsidRPr="006053C1">
        <w:rPr>
          <w:sz w:val="22"/>
          <w:szCs w:val="22"/>
        </w:rPr>
        <w:lastRenderedPageBreak/>
        <w:t>Automático Bomba 1 – Neste modo a bomba 1 é acionada quando o nível do poço está alto e a mesma é desligada quando o nível do poço atingir o nível mínimo. Não há revezamento de bombas, só a bomba 1 irá operar;</w:t>
      </w:r>
    </w:p>
    <w:p w:rsidR="006053C1" w:rsidRPr="006053C1" w:rsidRDefault="006053C1" w:rsidP="00976C82">
      <w:pPr>
        <w:pStyle w:val="Commarcadores"/>
        <w:numPr>
          <w:ilvl w:val="0"/>
          <w:numId w:val="25"/>
        </w:numPr>
        <w:tabs>
          <w:tab w:val="clear" w:pos="720"/>
        </w:tabs>
        <w:spacing w:line="276" w:lineRule="auto"/>
        <w:ind w:left="851"/>
        <w:rPr>
          <w:sz w:val="22"/>
          <w:szCs w:val="22"/>
        </w:rPr>
      </w:pPr>
      <w:r w:rsidRPr="006053C1">
        <w:rPr>
          <w:sz w:val="22"/>
          <w:szCs w:val="22"/>
        </w:rPr>
        <w:t xml:space="preserve">Automático Bomba 2 – Neste modo a bomba 2 é acionada quando o nível do poço está alto e a mesma é desligada quando o nível do poço atingir o nível mínimo. Não há revezamento de bombas, só a bomba 2 irá </w:t>
      </w:r>
      <w:proofErr w:type="gramStart"/>
      <w:r w:rsidRPr="006053C1">
        <w:rPr>
          <w:sz w:val="22"/>
          <w:szCs w:val="22"/>
        </w:rPr>
        <w:t>operar ;</w:t>
      </w:r>
      <w:proofErr w:type="gramEnd"/>
    </w:p>
    <w:p w:rsidR="006053C1" w:rsidRPr="006053C1" w:rsidRDefault="006053C1" w:rsidP="00976C82">
      <w:pPr>
        <w:pStyle w:val="Commarcadores"/>
        <w:numPr>
          <w:ilvl w:val="0"/>
          <w:numId w:val="25"/>
        </w:numPr>
        <w:tabs>
          <w:tab w:val="clear" w:pos="720"/>
        </w:tabs>
        <w:spacing w:line="276" w:lineRule="auto"/>
        <w:ind w:left="851"/>
        <w:rPr>
          <w:sz w:val="22"/>
          <w:szCs w:val="22"/>
        </w:rPr>
      </w:pPr>
      <w:r w:rsidRPr="006053C1">
        <w:rPr>
          <w:sz w:val="22"/>
          <w:szCs w:val="22"/>
        </w:rPr>
        <w:t xml:space="preserve">Revezamento – Neste modo uma das bombas será acionada quando houver nível alto no poço e desligada quando for identificado nível baixo, ao haver nível alto novamente será acionada a bomba não acionada no último ciclo. Quando houver uma das bombas em falha o controle não </w:t>
      </w:r>
      <w:r w:rsidR="009A6DFD" w:rsidRPr="006053C1">
        <w:rPr>
          <w:sz w:val="22"/>
          <w:szCs w:val="22"/>
        </w:rPr>
        <w:t>permitirá</w:t>
      </w:r>
      <w:r w:rsidRPr="006053C1">
        <w:rPr>
          <w:sz w:val="22"/>
          <w:szCs w:val="22"/>
        </w:rPr>
        <w:t xml:space="preserve"> o acionamento da mesma acionando a bomba que não estiver em falha.</w:t>
      </w:r>
    </w:p>
    <w:p w:rsidR="006053C1" w:rsidRPr="006053C1" w:rsidRDefault="006053C1" w:rsidP="00976C82">
      <w:pPr>
        <w:pStyle w:val="Ttulo3"/>
        <w:numPr>
          <w:ilvl w:val="2"/>
          <w:numId w:val="13"/>
        </w:numPr>
        <w:tabs>
          <w:tab w:val="num" w:pos="720"/>
        </w:tabs>
        <w:ind w:left="720"/>
        <w:rPr>
          <w:sz w:val="22"/>
          <w:szCs w:val="22"/>
        </w:rPr>
      </w:pPr>
      <w:bookmarkStart w:id="225" w:name="_Toc364324391"/>
      <w:bookmarkStart w:id="226" w:name="_Toc456346818"/>
      <w:r w:rsidRPr="006053C1">
        <w:rPr>
          <w:sz w:val="22"/>
          <w:szCs w:val="22"/>
        </w:rPr>
        <w:t>Sistema de Exaustão</w:t>
      </w:r>
      <w:bookmarkEnd w:id="225"/>
      <w:bookmarkEnd w:id="226"/>
    </w:p>
    <w:p w:rsidR="006053C1" w:rsidRPr="006053C1" w:rsidRDefault="006053C1" w:rsidP="006053C1">
      <w:pPr>
        <w:pStyle w:val="Corpodetexto"/>
        <w:rPr>
          <w:sz w:val="22"/>
          <w:szCs w:val="22"/>
        </w:rPr>
      </w:pPr>
      <w:r w:rsidRPr="006053C1">
        <w:rPr>
          <w:sz w:val="22"/>
          <w:szCs w:val="22"/>
        </w:rPr>
        <w:t>O sistema de exaustão dos gases do poço de sucção é controlado pelas botoeiras de liga e desliga do exaustor. Estes são ignorados somente se o disjuntor motor do exaustor estiver desarmado;</w:t>
      </w:r>
    </w:p>
    <w:p w:rsidR="006053C1" w:rsidRPr="006053C1" w:rsidRDefault="006053C1" w:rsidP="00976C82">
      <w:pPr>
        <w:pStyle w:val="Ttulo3"/>
        <w:numPr>
          <w:ilvl w:val="2"/>
          <w:numId w:val="13"/>
        </w:numPr>
        <w:tabs>
          <w:tab w:val="num" w:pos="720"/>
        </w:tabs>
        <w:ind w:left="720"/>
        <w:rPr>
          <w:sz w:val="22"/>
          <w:szCs w:val="22"/>
        </w:rPr>
      </w:pPr>
      <w:bookmarkStart w:id="227" w:name="_Toc364324392"/>
      <w:bookmarkStart w:id="228" w:name="_Toc456346819"/>
      <w:r w:rsidRPr="006053C1">
        <w:rPr>
          <w:sz w:val="22"/>
          <w:szCs w:val="22"/>
        </w:rPr>
        <w:t xml:space="preserve">Controle de Umidade </w:t>
      </w:r>
      <w:proofErr w:type="spellStart"/>
      <w:r w:rsidRPr="006053C1">
        <w:rPr>
          <w:sz w:val="22"/>
          <w:szCs w:val="22"/>
        </w:rPr>
        <w:t>Biofiltro</w:t>
      </w:r>
      <w:bookmarkEnd w:id="227"/>
      <w:bookmarkEnd w:id="228"/>
      <w:proofErr w:type="spellEnd"/>
    </w:p>
    <w:p w:rsidR="006053C1" w:rsidRPr="006053C1" w:rsidRDefault="006053C1" w:rsidP="006053C1">
      <w:pPr>
        <w:pStyle w:val="Corpodetexto"/>
        <w:rPr>
          <w:sz w:val="22"/>
          <w:szCs w:val="22"/>
        </w:rPr>
      </w:pPr>
      <w:r w:rsidRPr="006053C1">
        <w:rPr>
          <w:sz w:val="22"/>
          <w:szCs w:val="22"/>
        </w:rPr>
        <w:t xml:space="preserve">O controle de umidade do </w:t>
      </w:r>
      <w:proofErr w:type="spellStart"/>
      <w:r w:rsidRPr="006053C1">
        <w:rPr>
          <w:sz w:val="22"/>
          <w:szCs w:val="22"/>
        </w:rPr>
        <w:t>Biofiltro</w:t>
      </w:r>
      <w:proofErr w:type="spellEnd"/>
      <w:r w:rsidRPr="006053C1">
        <w:rPr>
          <w:sz w:val="22"/>
          <w:szCs w:val="22"/>
        </w:rPr>
        <w:t xml:space="preserve"> será através da medição de umidade realizada pelo transmissor de umidade (higrômetro) colocado no interior da matéria orgânica do </w:t>
      </w:r>
      <w:proofErr w:type="spellStart"/>
      <w:r w:rsidRPr="006053C1">
        <w:rPr>
          <w:sz w:val="22"/>
          <w:szCs w:val="22"/>
        </w:rPr>
        <w:t>Biofiltro</w:t>
      </w:r>
      <w:proofErr w:type="spellEnd"/>
      <w:r w:rsidRPr="006053C1">
        <w:rPr>
          <w:sz w:val="22"/>
          <w:szCs w:val="22"/>
        </w:rPr>
        <w:t>.</w:t>
      </w:r>
    </w:p>
    <w:p w:rsidR="006053C1" w:rsidRPr="006053C1" w:rsidRDefault="006053C1" w:rsidP="00976C82">
      <w:pPr>
        <w:pStyle w:val="Commarcadores"/>
        <w:numPr>
          <w:ilvl w:val="0"/>
          <w:numId w:val="25"/>
        </w:numPr>
        <w:tabs>
          <w:tab w:val="clear" w:pos="720"/>
        </w:tabs>
        <w:spacing w:line="276" w:lineRule="auto"/>
        <w:ind w:left="851"/>
        <w:rPr>
          <w:sz w:val="22"/>
          <w:szCs w:val="22"/>
        </w:rPr>
      </w:pPr>
      <w:r w:rsidRPr="006053C1">
        <w:rPr>
          <w:sz w:val="22"/>
          <w:szCs w:val="22"/>
        </w:rPr>
        <w:tab/>
        <w:t xml:space="preserve">Conforme programação realizada no controlador digital </w:t>
      </w:r>
      <w:proofErr w:type="spellStart"/>
      <w:r w:rsidRPr="006053C1">
        <w:rPr>
          <w:sz w:val="22"/>
          <w:szCs w:val="22"/>
        </w:rPr>
        <w:t>microprocessado</w:t>
      </w:r>
      <w:proofErr w:type="spellEnd"/>
      <w:r w:rsidRPr="006053C1">
        <w:rPr>
          <w:sz w:val="22"/>
          <w:szCs w:val="22"/>
        </w:rPr>
        <w:t xml:space="preserve"> na porta do painel de comando ele enviará um sinal para abrir ou fechar a válvula </w:t>
      </w:r>
      <w:r w:rsidR="009A6DFD" w:rsidRPr="006053C1">
        <w:rPr>
          <w:sz w:val="22"/>
          <w:szCs w:val="22"/>
        </w:rPr>
        <w:t>solenoide</w:t>
      </w:r>
      <w:r w:rsidRPr="006053C1">
        <w:rPr>
          <w:sz w:val="22"/>
          <w:szCs w:val="22"/>
        </w:rPr>
        <w:t xml:space="preserve"> conforme o sinal medido pelo higrômetro.</w:t>
      </w:r>
    </w:p>
    <w:p w:rsidR="006053C1" w:rsidRPr="006053C1" w:rsidRDefault="006053C1" w:rsidP="00976C82">
      <w:pPr>
        <w:pStyle w:val="Ttulo3"/>
        <w:numPr>
          <w:ilvl w:val="2"/>
          <w:numId w:val="13"/>
        </w:numPr>
        <w:tabs>
          <w:tab w:val="num" w:pos="720"/>
        </w:tabs>
        <w:ind w:left="720"/>
        <w:rPr>
          <w:sz w:val="22"/>
          <w:szCs w:val="22"/>
        </w:rPr>
      </w:pPr>
      <w:bookmarkStart w:id="229" w:name="_Toc343182977"/>
      <w:bookmarkStart w:id="230" w:name="_Toc343184031"/>
      <w:bookmarkStart w:id="231" w:name="_Toc364324393"/>
      <w:bookmarkStart w:id="232" w:name="_Toc456346820"/>
      <w:r w:rsidRPr="006053C1">
        <w:rPr>
          <w:sz w:val="22"/>
          <w:szCs w:val="22"/>
        </w:rPr>
        <w:t>Soprador</w:t>
      </w:r>
      <w:bookmarkEnd w:id="229"/>
      <w:bookmarkEnd w:id="230"/>
      <w:bookmarkEnd w:id="231"/>
      <w:bookmarkEnd w:id="232"/>
    </w:p>
    <w:p w:rsidR="006053C1" w:rsidRPr="006053C1" w:rsidRDefault="006053C1" w:rsidP="006053C1">
      <w:pPr>
        <w:rPr>
          <w:rFonts w:ascii="Arial" w:hAnsi="Arial" w:cs="Arial"/>
          <w:sz w:val="22"/>
          <w:szCs w:val="22"/>
          <w:lang w:eastAsia="x-none"/>
        </w:rPr>
      </w:pPr>
      <w:r w:rsidRPr="006053C1">
        <w:rPr>
          <w:rFonts w:ascii="Arial" w:hAnsi="Arial" w:cs="Arial"/>
          <w:sz w:val="22"/>
          <w:szCs w:val="22"/>
          <w:lang w:eastAsia="x-none"/>
        </w:rPr>
        <w:t xml:space="preserve">O soprador terá somente comando manual sendo acionado pela </w:t>
      </w:r>
      <w:r w:rsidR="009A6DFD">
        <w:rPr>
          <w:rFonts w:ascii="Arial" w:hAnsi="Arial" w:cs="Arial"/>
          <w:sz w:val="22"/>
          <w:szCs w:val="22"/>
          <w:lang w:eastAsia="x-none"/>
        </w:rPr>
        <w:t xml:space="preserve">interface homem-máquina (IHM) do inversor, instalado na porta do painel. </w:t>
      </w:r>
    </w:p>
    <w:p w:rsidR="006053C1" w:rsidRPr="006053C1" w:rsidRDefault="006053C1" w:rsidP="00976C82">
      <w:pPr>
        <w:pStyle w:val="Ttulo1"/>
        <w:keepNext/>
        <w:keepLines w:val="0"/>
        <w:pageBreakBefore w:val="0"/>
        <w:numPr>
          <w:ilvl w:val="0"/>
          <w:numId w:val="13"/>
        </w:numPr>
        <w:tabs>
          <w:tab w:val="clear" w:pos="3969"/>
        </w:tabs>
        <w:jc w:val="both"/>
        <w:rPr>
          <w:szCs w:val="22"/>
        </w:rPr>
      </w:pPr>
      <w:bookmarkStart w:id="233" w:name="_Toc289764045"/>
      <w:bookmarkStart w:id="234" w:name="_Toc364324394"/>
      <w:bookmarkStart w:id="235" w:name="_Toc456346821"/>
      <w:bookmarkEnd w:id="217"/>
      <w:bookmarkEnd w:id="218"/>
      <w:bookmarkEnd w:id="219"/>
      <w:r w:rsidRPr="006053C1">
        <w:rPr>
          <w:szCs w:val="22"/>
        </w:rPr>
        <w:t>RELAÇÃO DE DESENHO</w:t>
      </w:r>
      <w:bookmarkEnd w:id="233"/>
      <w:r w:rsidRPr="006053C1">
        <w:rPr>
          <w:szCs w:val="22"/>
        </w:rPr>
        <w:t>s</w:t>
      </w:r>
      <w:bookmarkEnd w:id="234"/>
      <w:bookmarkEnd w:id="235"/>
    </w:p>
    <w:p w:rsidR="006053C1" w:rsidRPr="006053C1" w:rsidRDefault="006053C1" w:rsidP="006053C1">
      <w:pPr>
        <w:jc w:val="center"/>
        <w:rPr>
          <w:rFonts w:ascii="Arial" w:hAnsi="Arial" w:cs="Arial"/>
          <w:sz w:val="22"/>
          <w:szCs w:val="22"/>
        </w:rPr>
      </w:pPr>
      <w:r w:rsidRPr="006053C1">
        <w:rPr>
          <w:rFonts w:ascii="Arial" w:hAnsi="Arial" w:cs="Arial"/>
          <w:sz w:val="22"/>
          <w:szCs w:val="22"/>
        </w:rPr>
        <w:t>RELAÇÃO DE DESENHOS – VOLUME 4 – TOMO B</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668"/>
        <w:gridCol w:w="2462"/>
        <w:gridCol w:w="3414"/>
      </w:tblGrid>
      <w:tr w:rsidR="006053C1" w:rsidRPr="006053C1" w:rsidTr="009A6DFD">
        <w:trPr>
          <w:trHeight w:val="397"/>
        </w:trPr>
        <w:tc>
          <w:tcPr>
            <w:tcW w:w="376" w:type="pct"/>
            <w:noWrap/>
            <w:vAlign w:val="center"/>
          </w:tcPr>
          <w:p w:rsidR="006053C1" w:rsidRPr="006053C1" w:rsidRDefault="006053C1" w:rsidP="006053C1">
            <w:pPr>
              <w:pStyle w:val="Tabelatexto1"/>
              <w:rPr>
                <w:rFonts w:ascii="Arial" w:hAnsi="Arial"/>
                <w:b/>
                <w:szCs w:val="22"/>
              </w:rPr>
            </w:pPr>
            <w:r w:rsidRPr="006053C1">
              <w:rPr>
                <w:rFonts w:ascii="Arial" w:hAnsi="Arial"/>
                <w:b/>
                <w:szCs w:val="22"/>
              </w:rPr>
              <w:t>ITEM</w:t>
            </w:r>
          </w:p>
        </w:tc>
        <w:tc>
          <w:tcPr>
            <w:tcW w:w="1444" w:type="pct"/>
            <w:noWrap/>
            <w:vAlign w:val="center"/>
          </w:tcPr>
          <w:p w:rsidR="006053C1" w:rsidRPr="006053C1" w:rsidRDefault="006053C1" w:rsidP="006053C1">
            <w:pPr>
              <w:pStyle w:val="Tabelatexto1"/>
              <w:rPr>
                <w:rFonts w:ascii="Arial" w:hAnsi="Arial"/>
                <w:b/>
                <w:szCs w:val="22"/>
              </w:rPr>
            </w:pPr>
            <w:r w:rsidRPr="006053C1">
              <w:rPr>
                <w:rFonts w:ascii="Arial" w:hAnsi="Arial"/>
                <w:b/>
                <w:szCs w:val="22"/>
              </w:rPr>
              <w:t xml:space="preserve">DESENHO Nº </w:t>
            </w:r>
            <w:r>
              <w:rPr>
                <w:rFonts w:ascii="Arial" w:hAnsi="Arial"/>
                <w:b/>
                <w:szCs w:val="22"/>
              </w:rPr>
              <w:t>ENGESOLO</w:t>
            </w:r>
          </w:p>
        </w:tc>
        <w:tc>
          <w:tcPr>
            <w:tcW w:w="1209" w:type="pct"/>
            <w:noWrap/>
            <w:vAlign w:val="center"/>
          </w:tcPr>
          <w:p w:rsidR="006053C1" w:rsidRPr="006053C1" w:rsidRDefault="006053C1" w:rsidP="006053C1">
            <w:pPr>
              <w:pStyle w:val="Tabelatexto1"/>
              <w:rPr>
                <w:rFonts w:ascii="Arial" w:hAnsi="Arial"/>
                <w:b/>
                <w:szCs w:val="22"/>
              </w:rPr>
            </w:pPr>
            <w:r w:rsidRPr="006053C1">
              <w:rPr>
                <w:rFonts w:ascii="Arial" w:hAnsi="Arial"/>
                <w:b/>
                <w:szCs w:val="22"/>
              </w:rPr>
              <w:t>DESENHO Nº CESAN</w:t>
            </w:r>
          </w:p>
        </w:tc>
        <w:tc>
          <w:tcPr>
            <w:tcW w:w="1971" w:type="pct"/>
            <w:vAlign w:val="center"/>
          </w:tcPr>
          <w:p w:rsidR="006053C1" w:rsidRPr="006053C1" w:rsidRDefault="006053C1" w:rsidP="006053C1">
            <w:pPr>
              <w:pStyle w:val="Tabelatexto1"/>
              <w:rPr>
                <w:rFonts w:ascii="Arial" w:hAnsi="Arial"/>
                <w:b/>
                <w:szCs w:val="22"/>
              </w:rPr>
            </w:pPr>
            <w:r w:rsidRPr="006053C1">
              <w:rPr>
                <w:rFonts w:ascii="Arial" w:hAnsi="Arial"/>
                <w:b/>
                <w:szCs w:val="22"/>
              </w:rPr>
              <w:t>TÍTULO</w:t>
            </w:r>
          </w:p>
        </w:tc>
      </w:tr>
      <w:tr w:rsidR="006053C1" w:rsidRPr="006053C1" w:rsidTr="009A6DFD">
        <w:trPr>
          <w:trHeight w:val="451"/>
        </w:trPr>
        <w:tc>
          <w:tcPr>
            <w:tcW w:w="376" w:type="pct"/>
            <w:noWrap/>
            <w:vAlign w:val="center"/>
          </w:tcPr>
          <w:p w:rsidR="006053C1" w:rsidRPr="006053C1" w:rsidRDefault="006053C1" w:rsidP="006053C1">
            <w:pPr>
              <w:pStyle w:val="Tabelatexto1"/>
              <w:rPr>
                <w:rFonts w:ascii="Arial" w:hAnsi="Arial"/>
                <w:szCs w:val="22"/>
              </w:rPr>
            </w:pPr>
            <w:r w:rsidRPr="006053C1">
              <w:rPr>
                <w:rFonts w:ascii="Arial" w:hAnsi="Arial"/>
                <w:szCs w:val="22"/>
              </w:rPr>
              <w:t>01</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SA_PR064_15_DE_18_001_A</w:t>
            </w:r>
          </w:p>
          <w:p w:rsidR="006053C1" w:rsidRPr="006053C1" w:rsidRDefault="006053C1" w:rsidP="006053C1">
            <w:pPr>
              <w:pStyle w:val="Tabelatexto1"/>
              <w:rPr>
                <w:rFonts w:ascii="Arial" w:hAnsi="Arial"/>
                <w:color w:val="000000"/>
                <w:szCs w:val="22"/>
              </w:rPr>
            </w:pPr>
          </w:p>
        </w:tc>
        <w:tc>
          <w:tcPr>
            <w:tcW w:w="1209" w:type="pct"/>
            <w:noWrap/>
            <w:vAlign w:val="center"/>
          </w:tcPr>
          <w:p w:rsidR="006053C1" w:rsidRPr="006053C1" w:rsidRDefault="00304913" w:rsidP="006053C1">
            <w:pPr>
              <w:pStyle w:val="Tabelatexto1"/>
              <w:rPr>
                <w:rFonts w:ascii="Arial" w:hAnsi="Arial"/>
                <w:color w:val="000000"/>
                <w:szCs w:val="22"/>
              </w:rPr>
            </w:pPr>
            <w:r w:rsidRPr="00304913">
              <w:rPr>
                <w:rFonts w:ascii="Arial" w:hAnsi="Arial"/>
                <w:color w:val="000000"/>
                <w:szCs w:val="22"/>
              </w:rPr>
              <w:t>B-055-000-92-6-XX-0001</w:t>
            </w:r>
          </w:p>
        </w:tc>
        <w:tc>
          <w:tcPr>
            <w:tcW w:w="1971" w:type="pct"/>
            <w:vAlign w:val="center"/>
          </w:tcPr>
          <w:p w:rsidR="006053C1" w:rsidRPr="006053C1" w:rsidRDefault="006053C1" w:rsidP="006053C1">
            <w:pPr>
              <w:pStyle w:val="Tabelatexto1"/>
              <w:rPr>
                <w:rFonts w:ascii="Arial" w:hAnsi="Arial"/>
                <w:szCs w:val="22"/>
              </w:rPr>
            </w:pPr>
            <w:r w:rsidRPr="006053C1">
              <w:rPr>
                <w:rFonts w:ascii="Arial" w:hAnsi="Arial"/>
                <w:szCs w:val="22"/>
              </w:rPr>
              <w:t>Estação De Tratamento De Esgoto - Projeto Elétrico - Diagrama Unifilar e Quadro de Cargas</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02</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SA_PR064_15_DE_18_002_A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sidRPr="00304913">
              <w:rPr>
                <w:rFonts w:ascii="Arial" w:hAnsi="Arial"/>
                <w:color w:val="000000"/>
                <w:szCs w:val="22"/>
              </w:rPr>
              <w:t>B-055-000-92-6-XX-000</w:t>
            </w:r>
            <w:r>
              <w:rPr>
                <w:rFonts w:ascii="Arial" w:hAnsi="Arial"/>
                <w:color w:val="000000"/>
                <w:szCs w:val="22"/>
              </w:rPr>
              <w:t>2</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Planta de Distribuição de Força</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03</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SA_PR064_15_DE_18_003_A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sidRPr="00304913">
              <w:rPr>
                <w:rFonts w:ascii="Arial" w:hAnsi="Arial"/>
                <w:color w:val="000000"/>
                <w:szCs w:val="22"/>
              </w:rPr>
              <w:t>B-055-000-92-6-XX-000</w:t>
            </w:r>
            <w:r>
              <w:rPr>
                <w:rFonts w:ascii="Arial" w:hAnsi="Arial"/>
                <w:color w:val="000000"/>
                <w:szCs w:val="22"/>
              </w:rPr>
              <w:t>3</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Rota de Cabos</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04</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SA_PR064_15_DE_18_004_A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sidRPr="00304913">
              <w:rPr>
                <w:rFonts w:ascii="Arial" w:hAnsi="Arial"/>
                <w:color w:val="000000"/>
                <w:szCs w:val="22"/>
              </w:rPr>
              <w:t>B-055-000-92-6-XX-000</w:t>
            </w:r>
            <w:r>
              <w:rPr>
                <w:rFonts w:ascii="Arial" w:hAnsi="Arial"/>
                <w:color w:val="000000"/>
                <w:szCs w:val="22"/>
              </w:rPr>
              <w:t>4</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Planta de Aterramento Geral</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lastRenderedPageBreak/>
              <w:t>05</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SA_PR064_15_DE_18_005_A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sidRPr="00304913">
              <w:rPr>
                <w:rFonts w:ascii="Arial" w:hAnsi="Arial"/>
                <w:color w:val="000000"/>
                <w:szCs w:val="22"/>
              </w:rPr>
              <w:t>B-055-000-92-6-XX-000</w:t>
            </w:r>
            <w:r>
              <w:rPr>
                <w:rFonts w:ascii="Arial" w:hAnsi="Arial"/>
                <w:color w:val="000000"/>
                <w:szCs w:val="22"/>
              </w:rPr>
              <w:t>5</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Subestação aérea de Entrada</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06</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SA_PR064_15_DE_18_006_A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304913">
            <w:pPr>
              <w:pStyle w:val="Tabelatexto1"/>
              <w:jc w:val="both"/>
              <w:rPr>
                <w:rFonts w:ascii="Arial" w:hAnsi="Arial"/>
                <w:color w:val="000000"/>
                <w:szCs w:val="22"/>
              </w:rPr>
            </w:pPr>
            <w:r w:rsidRPr="00304913">
              <w:rPr>
                <w:rFonts w:ascii="Arial" w:hAnsi="Arial"/>
                <w:color w:val="000000"/>
                <w:szCs w:val="22"/>
              </w:rPr>
              <w:t>B-055-000-92-6-XX-000</w:t>
            </w:r>
            <w:r>
              <w:rPr>
                <w:rFonts w:ascii="Arial" w:hAnsi="Arial"/>
                <w:color w:val="000000"/>
                <w:szCs w:val="22"/>
              </w:rPr>
              <w:t>6</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Quadro de Distribuição Geral – Diagrama Multifilar, Quadro de Cargas e Layout de Montagem</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07</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SA_PR064_15_DE_18_007_A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sidRPr="00304913">
              <w:rPr>
                <w:rFonts w:ascii="Arial" w:hAnsi="Arial"/>
                <w:color w:val="000000"/>
                <w:szCs w:val="22"/>
              </w:rPr>
              <w:t>B-055-000-92-6-XX-000</w:t>
            </w:r>
            <w:r>
              <w:rPr>
                <w:rFonts w:ascii="Arial" w:hAnsi="Arial"/>
                <w:color w:val="000000"/>
                <w:szCs w:val="22"/>
              </w:rPr>
              <w:t>7</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Estação Elevatória de Recirculação – Planta de Distribuição de Força e Quadro de Cargas</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08</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SA_PR064_15_DE_18_008_A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sidRPr="00304913">
              <w:rPr>
                <w:rFonts w:ascii="Arial" w:hAnsi="Arial"/>
                <w:color w:val="000000"/>
                <w:szCs w:val="22"/>
              </w:rPr>
              <w:t>B-055-000-92-6-XX-000</w:t>
            </w:r>
            <w:r>
              <w:rPr>
                <w:rFonts w:ascii="Arial" w:hAnsi="Arial"/>
                <w:color w:val="000000"/>
                <w:szCs w:val="22"/>
              </w:rPr>
              <w:t>8</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 xml:space="preserve">Estação Elevatória de Recirculação </w:t>
            </w:r>
            <w:proofErr w:type="gramStart"/>
            <w:r>
              <w:rPr>
                <w:rFonts w:ascii="Arial" w:hAnsi="Arial"/>
                <w:szCs w:val="22"/>
              </w:rPr>
              <w:t xml:space="preserve">– </w:t>
            </w:r>
            <w:r w:rsidRPr="006053C1">
              <w:rPr>
                <w:rFonts w:ascii="Arial" w:hAnsi="Arial"/>
                <w:szCs w:val="22"/>
              </w:rPr>
              <w:t xml:space="preserve"> </w:t>
            </w:r>
            <w:r>
              <w:rPr>
                <w:rFonts w:ascii="Arial" w:hAnsi="Arial"/>
                <w:szCs w:val="22"/>
              </w:rPr>
              <w:t>Diagrama</w:t>
            </w:r>
            <w:proofErr w:type="gramEnd"/>
            <w:r>
              <w:rPr>
                <w:rFonts w:ascii="Arial" w:hAnsi="Arial"/>
                <w:szCs w:val="22"/>
              </w:rPr>
              <w:t xml:space="preserve"> Multifilar e Diagrama de Comando</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09</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SA_PR064_15_DE_18_009_A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sidRPr="00304913">
              <w:rPr>
                <w:rFonts w:ascii="Arial" w:hAnsi="Arial"/>
                <w:color w:val="000000"/>
                <w:szCs w:val="22"/>
              </w:rPr>
              <w:t>B-055-000-92-6-XX-000</w:t>
            </w:r>
            <w:r>
              <w:rPr>
                <w:rFonts w:ascii="Arial" w:hAnsi="Arial"/>
                <w:color w:val="000000"/>
                <w:szCs w:val="22"/>
              </w:rPr>
              <w:t>9</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Estação Elevatória de Recirculação – Layout de Montagem do Painel</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10</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SA_PR064_15_DE_18_010_A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B-055-000-92-6-XX-0010</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Casa dos Sopradores – Planta de Distribuição de Força</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11</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SA_PR064_15_DE_18_011_A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B-055-000-92-6-XX-0011</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 xml:space="preserve">Casa Dos Sopradores – </w:t>
            </w:r>
            <w:r w:rsidRPr="009A6DFD">
              <w:rPr>
                <w:rFonts w:ascii="Arial" w:hAnsi="Arial"/>
                <w:szCs w:val="22"/>
              </w:rPr>
              <w:t>SISTEMA DE PROTEÇÃO CONTRA DESCARGAS ATMOSFÉRICAS E ATERRAMENTO</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12</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SA_PR064_15_DE_18_012_A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B-055-000-92-6-XX-0012</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QDLF-01 – Casa Dos Sopradores – Diagrama Multifilar, Quadro De Cargas E Layout De Montagem</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13</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SA_PR064_15_DE_18_013_A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B-055-000-92-6-XX-0013</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CCM-01 – Sopradores – Diagrama Multifilar</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14</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SA_PR064_15_DE_18_014_A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B-055-000-92-6-XX-0014</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CCM-01 – Sopradores – Diagrama de Comando e Quadro de Cargas</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15</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SA_PR064_15_DE_18_015_A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B-055-000-92-6-XX-0015</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CCM-01 – Sopradores – Layout de Montagem do Painel</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16</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SA_PR064_15_DE_18_016_A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B-055-000-92-6-XX-0016</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 xml:space="preserve">CCM-03 – </w:t>
            </w:r>
            <w:proofErr w:type="spellStart"/>
            <w:r>
              <w:rPr>
                <w:rFonts w:ascii="Arial" w:hAnsi="Arial"/>
                <w:szCs w:val="22"/>
              </w:rPr>
              <w:t>Biofiltro</w:t>
            </w:r>
            <w:proofErr w:type="spellEnd"/>
            <w:r>
              <w:rPr>
                <w:rFonts w:ascii="Arial" w:hAnsi="Arial"/>
                <w:szCs w:val="22"/>
              </w:rPr>
              <w:t xml:space="preserve"> e Válvulas UASB – Planta de Distribuição de Força e Quadro de Cargas</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lastRenderedPageBreak/>
              <w:t>17</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SA_PR064_15_DE_18_017_A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B-055-000-92-6-XX-0017</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 xml:space="preserve">CCM-03 – </w:t>
            </w:r>
            <w:proofErr w:type="spellStart"/>
            <w:r>
              <w:rPr>
                <w:rFonts w:ascii="Arial" w:hAnsi="Arial"/>
                <w:szCs w:val="22"/>
              </w:rPr>
              <w:t>Biofiltro</w:t>
            </w:r>
            <w:proofErr w:type="spellEnd"/>
            <w:r>
              <w:rPr>
                <w:rFonts w:ascii="Arial" w:hAnsi="Arial"/>
                <w:szCs w:val="22"/>
              </w:rPr>
              <w:t xml:space="preserve"> e Válvulas UASB – Diagrama Multifilar e Diagrama de Comando</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18</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SA_PR064_15_DE_18_018_A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B-055-000-92-6-XX-0018</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 xml:space="preserve">CCM-03 – </w:t>
            </w:r>
            <w:proofErr w:type="spellStart"/>
            <w:r>
              <w:rPr>
                <w:rFonts w:ascii="Arial" w:hAnsi="Arial"/>
                <w:szCs w:val="22"/>
              </w:rPr>
              <w:t>Biofiltro</w:t>
            </w:r>
            <w:proofErr w:type="spellEnd"/>
            <w:r>
              <w:rPr>
                <w:rFonts w:ascii="Arial" w:hAnsi="Arial"/>
                <w:szCs w:val="22"/>
              </w:rPr>
              <w:t xml:space="preserve"> e Válvulas UASB – Layout de Montagem do Painel</w:t>
            </w:r>
          </w:p>
        </w:tc>
      </w:tr>
      <w:tr w:rsidR="00DD0C81" w:rsidRPr="006053C1" w:rsidTr="009A6DFD">
        <w:trPr>
          <w:trHeight w:val="451"/>
        </w:trPr>
        <w:tc>
          <w:tcPr>
            <w:tcW w:w="376" w:type="pct"/>
            <w:noWrap/>
            <w:vAlign w:val="center"/>
          </w:tcPr>
          <w:p w:rsidR="00DD0C81" w:rsidRPr="006053C1" w:rsidRDefault="00DD0C81" w:rsidP="00DD0C81">
            <w:pPr>
              <w:pStyle w:val="Tabelatexto1"/>
              <w:rPr>
                <w:rFonts w:ascii="Arial" w:hAnsi="Arial"/>
                <w:szCs w:val="22"/>
              </w:rPr>
            </w:pPr>
            <w:r w:rsidRPr="006053C1">
              <w:rPr>
                <w:rFonts w:ascii="Arial" w:hAnsi="Arial"/>
                <w:szCs w:val="22"/>
              </w:rPr>
              <w:t>19</w:t>
            </w:r>
          </w:p>
        </w:tc>
        <w:tc>
          <w:tcPr>
            <w:tcW w:w="1444" w:type="pct"/>
            <w:noWrap/>
            <w:vAlign w:val="center"/>
          </w:tcPr>
          <w:p w:rsidR="00DD0C81" w:rsidRDefault="00DD0C81" w:rsidP="00DD0C81">
            <w:pPr>
              <w:keepLines w:val="0"/>
              <w:jc w:val="center"/>
              <w:rPr>
                <w:rFonts w:ascii="Cambria" w:hAnsi="Cambria"/>
                <w:color w:val="000000"/>
                <w:sz w:val="20"/>
              </w:rPr>
            </w:pPr>
            <w:r>
              <w:rPr>
                <w:rFonts w:ascii="Cambria" w:hAnsi="Cambria"/>
                <w:color w:val="000000"/>
                <w:sz w:val="20"/>
              </w:rPr>
              <w:t>SA_PR064_15_DE_18_019_A</w:t>
            </w:r>
          </w:p>
          <w:p w:rsidR="00DD0C81" w:rsidRPr="006053C1" w:rsidRDefault="00DD0C81" w:rsidP="00DD0C81">
            <w:pPr>
              <w:pStyle w:val="Tabelatexto1"/>
              <w:rPr>
                <w:rFonts w:ascii="Arial" w:hAnsi="Arial"/>
                <w:color w:val="000000"/>
                <w:szCs w:val="22"/>
              </w:rPr>
            </w:pPr>
          </w:p>
        </w:tc>
        <w:tc>
          <w:tcPr>
            <w:tcW w:w="1209" w:type="pct"/>
            <w:noWrap/>
            <w:vAlign w:val="center"/>
          </w:tcPr>
          <w:p w:rsidR="00DD0C81" w:rsidRPr="006053C1" w:rsidRDefault="00304913" w:rsidP="00DD0C81">
            <w:pPr>
              <w:pStyle w:val="Tabelatexto1"/>
              <w:rPr>
                <w:rFonts w:ascii="Arial" w:hAnsi="Arial"/>
                <w:color w:val="000000"/>
                <w:szCs w:val="22"/>
              </w:rPr>
            </w:pPr>
            <w:r>
              <w:rPr>
                <w:rFonts w:ascii="Arial" w:hAnsi="Arial"/>
                <w:color w:val="000000"/>
                <w:szCs w:val="22"/>
              </w:rPr>
              <w:t>B-055-000-92-6-XX-0019</w:t>
            </w:r>
          </w:p>
        </w:tc>
        <w:tc>
          <w:tcPr>
            <w:tcW w:w="1971" w:type="pct"/>
            <w:vAlign w:val="center"/>
          </w:tcPr>
          <w:p w:rsidR="00DD0C81" w:rsidRPr="006053C1" w:rsidRDefault="00DD0C81" w:rsidP="00DD0C81">
            <w:pPr>
              <w:pStyle w:val="Tabelatexto1"/>
              <w:rPr>
                <w:rFonts w:ascii="Arial" w:hAnsi="Arial"/>
                <w:szCs w:val="22"/>
              </w:rPr>
            </w:pPr>
            <w:r w:rsidRPr="006053C1">
              <w:rPr>
                <w:rFonts w:ascii="Arial" w:hAnsi="Arial"/>
                <w:szCs w:val="22"/>
              </w:rPr>
              <w:t xml:space="preserve">Estação De Tratamento De Esgoto - Projeto Elétrico – </w:t>
            </w:r>
            <w:r>
              <w:rPr>
                <w:rFonts w:ascii="Arial" w:hAnsi="Arial"/>
                <w:szCs w:val="22"/>
              </w:rPr>
              <w:t>Sala Elétrica – Planta de Distribuição de Força e Localização dos Painéis</w:t>
            </w:r>
          </w:p>
        </w:tc>
      </w:tr>
    </w:tbl>
    <w:p w:rsidR="00FB611D" w:rsidRPr="006053C1" w:rsidRDefault="00FB611D" w:rsidP="006053C1">
      <w:pPr>
        <w:pStyle w:val="Ttulo1"/>
        <w:keepNext/>
        <w:keepLines w:val="0"/>
        <w:pageBreakBefore w:val="0"/>
        <w:numPr>
          <w:ilvl w:val="0"/>
          <w:numId w:val="0"/>
        </w:numPr>
        <w:tabs>
          <w:tab w:val="clear" w:pos="3969"/>
        </w:tabs>
        <w:jc w:val="both"/>
        <w:rPr>
          <w:szCs w:val="22"/>
        </w:rPr>
      </w:pPr>
    </w:p>
    <w:sectPr w:rsidR="00FB611D" w:rsidRPr="006053C1" w:rsidSect="006053C1">
      <w:footerReference w:type="default" r:id="rId22"/>
      <w:footerReference w:type="first" r:id="rId23"/>
      <w:pgSz w:w="11907" w:h="16840" w:code="9"/>
      <w:pgMar w:top="2093" w:right="1152" w:bottom="1135" w:left="1440" w:header="1008" w:footer="1152"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855" w:rsidRDefault="00CA3855" w:rsidP="00675AB2">
      <w:r>
        <w:separator/>
      </w:r>
    </w:p>
  </w:endnote>
  <w:endnote w:type="continuationSeparator" w:id="0">
    <w:p w:rsidR="00CA3855" w:rsidRDefault="00CA3855" w:rsidP="00675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Ottawa">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Gill Sans MT">
    <w:altName w:val="Segoe UI"/>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206FCD" w:rsidRDefault="006053C1" w:rsidP="00A9795E">
    <w:pPr>
      <w:pStyle w:val="Rodap"/>
      <w:rPr>
        <w:rFonts w:ascii="Arial" w:hAnsi="Arial" w:cs="Arial"/>
        <w:sz w:val="12"/>
        <w:szCs w:val="12"/>
      </w:rPr>
    </w:pPr>
    <w:r>
      <w:rPr>
        <w:rFonts w:ascii="Arial" w:hAnsi="Arial" w:cs="Arial"/>
        <w:sz w:val="12"/>
        <w:szCs w:val="12"/>
      </w:rPr>
      <w:t xml:space="preserve">                                                                                                                                             </w:t>
    </w:r>
    <w:r>
      <w:rPr>
        <w:rFonts w:ascii="Arial" w:hAnsi="Arial" w:cs="Arial"/>
        <w:noProof/>
        <w:sz w:val="12"/>
        <w:szCs w:val="12"/>
      </w:rPr>
      <w:drawing>
        <wp:inline distT="0" distB="0" distL="0" distR="0" wp14:anchorId="2E8E27AA" wp14:editId="1E947C80">
          <wp:extent cx="1084811" cy="428105"/>
          <wp:effectExtent l="0" t="0" r="127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F61DBA" w:rsidRDefault="006053C1" w:rsidP="000B5131">
    <w:pPr>
      <w:pStyle w:val="Rodap"/>
      <w:jc w:val="center"/>
      <w:rPr>
        <w:rFonts w:ascii="Arial" w:hAnsi="Arial" w:cs="Arial"/>
        <w:sz w:val="12"/>
        <w:szCs w:val="12"/>
      </w:rPr>
    </w:pPr>
    <w:r w:rsidRPr="00F61DBA">
      <w:rPr>
        <w:rFonts w:ascii="Arial" w:hAnsi="Arial" w:cs="Arial"/>
        <w:sz w:val="12"/>
        <w:szCs w:val="12"/>
      </w:rPr>
      <w:t xml:space="preserve">Página </w:t>
    </w:r>
    <w:r w:rsidRPr="00F61DBA">
      <w:rPr>
        <w:rFonts w:ascii="Arial" w:hAnsi="Arial" w:cs="Arial"/>
        <w:b/>
        <w:sz w:val="12"/>
        <w:szCs w:val="12"/>
      </w:rPr>
      <w:fldChar w:fldCharType="begin"/>
    </w:r>
    <w:r w:rsidRPr="00F61DBA">
      <w:rPr>
        <w:rFonts w:ascii="Arial" w:hAnsi="Arial" w:cs="Arial"/>
        <w:b/>
        <w:sz w:val="12"/>
        <w:szCs w:val="12"/>
      </w:rPr>
      <w:instrText>PAGE</w:instrText>
    </w:r>
    <w:r w:rsidRPr="00F61DBA">
      <w:rPr>
        <w:rFonts w:ascii="Arial" w:hAnsi="Arial" w:cs="Arial"/>
        <w:b/>
        <w:sz w:val="12"/>
        <w:szCs w:val="12"/>
      </w:rPr>
      <w:fldChar w:fldCharType="separate"/>
    </w:r>
    <w:r>
      <w:rPr>
        <w:rFonts w:ascii="Arial" w:hAnsi="Arial" w:cs="Arial"/>
        <w:b/>
        <w:noProof/>
        <w:sz w:val="12"/>
        <w:szCs w:val="12"/>
      </w:rPr>
      <w:t>91</w:t>
    </w:r>
    <w:r w:rsidRPr="00F61DBA">
      <w:rPr>
        <w:rFonts w:ascii="Arial" w:hAnsi="Arial" w:cs="Arial"/>
        <w:b/>
        <w:sz w:val="12"/>
        <w:szCs w:val="12"/>
      </w:rPr>
      <w:fldChar w:fldCharType="end"/>
    </w:r>
    <w:r w:rsidRPr="00F61DBA">
      <w:rPr>
        <w:rFonts w:ascii="Arial" w:hAnsi="Arial" w:cs="Arial"/>
        <w:sz w:val="12"/>
        <w:szCs w:val="12"/>
      </w:rPr>
      <w:t xml:space="preserve"> de </w:t>
    </w:r>
    <w:r w:rsidRPr="00F61DBA">
      <w:rPr>
        <w:rFonts w:ascii="Arial" w:hAnsi="Arial" w:cs="Arial"/>
        <w:b/>
        <w:sz w:val="12"/>
        <w:szCs w:val="12"/>
      </w:rPr>
      <w:fldChar w:fldCharType="begin"/>
    </w:r>
    <w:r w:rsidRPr="00F61DBA">
      <w:rPr>
        <w:rFonts w:ascii="Arial" w:hAnsi="Arial" w:cs="Arial"/>
        <w:b/>
        <w:sz w:val="12"/>
        <w:szCs w:val="12"/>
      </w:rPr>
      <w:instrText>NUMPAGES</w:instrText>
    </w:r>
    <w:r w:rsidRPr="00F61DBA">
      <w:rPr>
        <w:rFonts w:ascii="Arial" w:hAnsi="Arial" w:cs="Arial"/>
        <w:b/>
        <w:sz w:val="12"/>
        <w:szCs w:val="12"/>
      </w:rPr>
      <w:fldChar w:fldCharType="separate"/>
    </w:r>
    <w:r w:rsidR="004A56DB">
      <w:rPr>
        <w:rFonts w:ascii="Arial" w:hAnsi="Arial" w:cs="Arial"/>
        <w:b/>
        <w:noProof/>
        <w:sz w:val="12"/>
        <w:szCs w:val="12"/>
      </w:rPr>
      <w:t>19</w:t>
    </w:r>
    <w:r w:rsidRPr="00F61DBA">
      <w:rPr>
        <w:rFonts w:ascii="Arial" w:hAnsi="Arial" w:cs="Arial"/>
        <w:b/>
        <w:sz w:val="12"/>
        <w:szCs w:val="12"/>
      </w:rPr>
      <w:fldChar w:fldCharType="end"/>
    </w:r>
    <w:bookmarkStart w:id="3" w:name="_Toc220242342"/>
    <w:bookmarkStart w:id="4" w:name="_Toc242767846"/>
    <w:bookmarkStart w:id="5" w:name="_Toc220242343"/>
    <w:bookmarkStart w:id="6" w:name="_Toc242767847"/>
    <w:bookmarkStart w:id="7" w:name="_Toc270336676"/>
  </w:p>
  <w:bookmarkEnd w:id="3"/>
  <w:bookmarkEnd w:id="4"/>
  <w:bookmarkEnd w:id="5"/>
  <w:bookmarkEnd w:id="6"/>
  <w:bookmarkEnd w:id="7"/>
  <w:p w:rsidR="006053C1" w:rsidRDefault="006053C1">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206FCD" w:rsidRDefault="006053C1" w:rsidP="006D3C6D">
    <w:pPr>
      <w:pStyle w:val="Rodap"/>
      <w:jc w:val="right"/>
      <w:rPr>
        <w:rFonts w:ascii="Arial" w:hAnsi="Arial" w:cs="Arial"/>
        <w:sz w:val="12"/>
        <w:szCs w:val="12"/>
      </w:rPr>
    </w:pPr>
    <w:r>
      <w:rPr>
        <w:rFonts w:ascii="Arial" w:hAnsi="Arial" w:cs="Arial"/>
        <w:sz w:val="12"/>
        <w:szCs w:val="1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206FCD" w:rsidRDefault="006053C1" w:rsidP="006D3C6D">
    <w:pPr>
      <w:pStyle w:val="Rodap"/>
      <w:jc w:val="right"/>
      <w:rPr>
        <w:rFonts w:ascii="Arial" w:hAnsi="Arial" w:cs="Arial"/>
        <w:sz w:val="12"/>
        <w:szCs w:val="12"/>
      </w:rPr>
    </w:pPr>
    <w:r>
      <w:rPr>
        <w:rFonts w:ascii="Arial" w:hAnsi="Arial" w:cs="Arial"/>
        <w:noProof/>
        <w:sz w:val="12"/>
        <w:szCs w:val="12"/>
      </w:rPr>
      <w:drawing>
        <wp:anchor distT="0" distB="0" distL="114300" distR="114300" simplePos="0" relativeHeight="251660288" behindDoc="0" locked="0" layoutInCell="1" allowOverlap="1" wp14:anchorId="0362B2BE" wp14:editId="7C6FE3D5">
          <wp:simplePos x="0" y="0"/>
          <wp:positionH relativeFrom="column">
            <wp:posOffset>112049</wp:posOffset>
          </wp:positionH>
          <wp:positionV relativeFrom="paragraph">
            <wp:posOffset>71698</wp:posOffset>
          </wp:positionV>
          <wp:extent cx="1188000" cy="540000"/>
          <wp:effectExtent l="0" t="0" r="0" b="0"/>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esol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8000" cy="540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2"/>
        <w:szCs w:val="12"/>
      </w:rPr>
      <w:t xml:space="preserve">                                            </w:t>
    </w:r>
    <w:r>
      <w:rPr>
        <w:rFonts w:ascii="Arial" w:hAnsi="Arial" w:cs="Arial"/>
        <w:noProof/>
        <w:sz w:val="12"/>
        <w:szCs w:val="12"/>
      </w:rPr>
      <w:drawing>
        <wp:inline distT="0" distB="0" distL="0" distR="0" wp14:anchorId="6B846726" wp14:editId="517617E9">
          <wp:extent cx="3441469" cy="749818"/>
          <wp:effectExtent l="0" t="0" r="6985"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41697" cy="749868"/>
                  </a:xfrm>
                  <a:prstGeom prst="rect">
                    <a:avLst/>
                  </a:prstGeom>
                  <a:noFill/>
                  <a:ln>
                    <a:noFill/>
                  </a:ln>
                </pic:spPr>
              </pic:pic>
            </a:graphicData>
          </a:graphic>
        </wp:inline>
      </w:drawing>
    </w:r>
    <w:r>
      <w:rPr>
        <w:rFonts w:ascii="Arial" w:hAnsi="Arial" w:cs="Arial"/>
        <w:sz w:val="12"/>
        <w:szCs w:val="12"/>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6C68E3" w:rsidRDefault="006C68E3" w:rsidP="006C68E3">
    <w:pPr>
      <w:pStyle w:val="Capa2"/>
      <w:jc w:val="both"/>
      <w:rPr>
        <w:sz w:val="20"/>
        <w:szCs w:val="20"/>
      </w:rPr>
    </w:pPr>
    <w:r w:rsidRPr="00825542">
      <w:rPr>
        <w:sz w:val="20"/>
        <w:szCs w:val="20"/>
      </w:rPr>
      <w:t>SA_PR_064_15_ES_18_001_A</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6053C1">
      <w:tab/>
    </w:r>
    <w:r w:rsidR="006053C1">
      <w:tab/>
    </w:r>
    <w:r w:rsidR="006053C1">
      <w:fldChar w:fldCharType="begin"/>
    </w:r>
    <w:r w:rsidR="006053C1">
      <w:instrText>PAGE   \* MERGEFORMAT</w:instrText>
    </w:r>
    <w:r w:rsidR="006053C1">
      <w:fldChar w:fldCharType="separate"/>
    </w:r>
    <w:r w:rsidR="004A56DB">
      <w:rPr>
        <w:noProof/>
      </w:rPr>
      <w:t>14</w:t>
    </w:r>
    <w:r w:rsidR="006053C1">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Default="006053C1" w:rsidP="006053C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855" w:rsidRDefault="00CA3855" w:rsidP="00675AB2">
      <w:r>
        <w:separator/>
      </w:r>
    </w:p>
  </w:footnote>
  <w:footnote w:type="continuationSeparator" w:id="0">
    <w:p w:rsidR="00CA3855" w:rsidRDefault="00CA3855" w:rsidP="00675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262414" w:rsidRDefault="006053C1" w:rsidP="00262414">
    <w:pPr>
      <w:pStyle w:val="Cabealho"/>
      <w:rPr>
        <w:rFonts w:ascii="Arial" w:hAnsi="Arial" w:cs="Arial"/>
        <w:color w:val="FF0000"/>
        <w:sz w:val="18"/>
        <w:szCs w:val="18"/>
      </w:rPr>
    </w:pPr>
    <w:r>
      <w:rPr>
        <w:rFonts w:ascii="Arial Narrow" w:hAnsi="Arial Narrow" w:cs="Arial Narrow"/>
        <w:color w:val="FF0000"/>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740"/>
      <w:gridCol w:w="1350"/>
      <w:gridCol w:w="2688"/>
    </w:tblGrid>
    <w:tr w:rsidR="006053C1" w:rsidTr="00F3504E">
      <w:trPr>
        <w:cantSplit/>
        <w:trHeight w:val="849"/>
        <w:jc w:val="center"/>
      </w:trPr>
      <w:tc>
        <w:tcPr>
          <w:tcW w:w="5740" w:type="dxa"/>
        </w:tcPr>
        <w:p w:rsidR="006053C1" w:rsidRDefault="006053C1" w:rsidP="00F3504E">
          <w:pPr>
            <w:pStyle w:val="Cabealho"/>
            <w:spacing w:before="240" w:after="40"/>
            <w:jc w:val="left"/>
          </w:pPr>
          <w:r>
            <w:rPr>
              <w:noProof/>
            </w:rPr>
            <w:drawing>
              <wp:inline distT="0" distB="0" distL="0" distR="0" wp14:anchorId="4CA17982" wp14:editId="69BF50E2">
                <wp:extent cx="1180465" cy="446405"/>
                <wp:effectExtent l="19050" t="0" r="635" b="0"/>
                <wp:docPr id="14" name="Imagem 26"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6" descr="papel-carta-cesan"/>
                        <pic:cNvPicPr>
                          <a:picLocks noChangeAspect="1" noChangeArrowheads="1"/>
                        </pic:cNvPicPr>
                      </pic:nvPicPr>
                      <pic:blipFill>
                        <a:blip r:embed="rId1"/>
                        <a:srcRect l="2977" t="3207" r="63991" b="88907"/>
                        <a:stretch>
                          <a:fillRect/>
                        </a:stretch>
                      </pic:blipFill>
                      <pic:spPr bwMode="auto">
                        <a:xfrm>
                          <a:off x="0" y="0"/>
                          <a:ext cx="1180465" cy="446405"/>
                        </a:xfrm>
                        <a:prstGeom prst="rect">
                          <a:avLst/>
                        </a:prstGeom>
                        <a:noFill/>
                        <a:ln w="9525">
                          <a:noFill/>
                          <a:miter lim="800000"/>
                          <a:headEnd/>
                          <a:tailEnd/>
                        </a:ln>
                      </pic:spPr>
                    </pic:pic>
                  </a:graphicData>
                </a:graphic>
              </wp:inline>
            </w:drawing>
          </w:r>
        </w:p>
      </w:tc>
      <w:tc>
        <w:tcPr>
          <w:tcW w:w="1350" w:type="dxa"/>
        </w:tcPr>
        <w:p w:rsidR="006053C1" w:rsidRDefault="006053C1" w:rsidP="00F3504E">
          <w:pPr>
            <w:pStyle w:val="Cabealho"/>
            <w:spacing w:before="40"/>
            <w:jc w:val="right"/>
          </w:pPr>
        </w:p>
        <w:p w:rsidR="006053C1" w:rsidRDefault="006053C1" w:rsidP="00F3504E">
          <w:pPr>
            <w:pStyle w:val="Cabealho"/>
            <w:spacing w:before="40"/>
            <w:jc w:val="right"/>
          </w:pPr>
        </w:p>
        <w:p w:rsidR="006053C1" w:rsidRDefault="006053C1" w:rsidP="00F3504E">
          <w:pPr>
            <w:pStyle w:val="Cabealho"/>
            <w:jc w:val="right"/>
          </w:pPr>
        </w:p>
      </w:tc>
      <w:tc>
        <w:tcPr>
          <w:tcW w:w="2688" w:type="dxa"/>
          <w:vAlign w:val="bottom"/>
        </w:tcPr>
        <w:p w:rsidR="006053C1" w:rsidRDefault="006053C1" w:rsidP="00F3504E">
          <w:pPr>
            <w:pStyle w:val="Cabealho"/>
            <w:spacing w:before="40" w:after="120"/>
            <w:jc w:val="right"/>
          </w:pPr>
          <w:r>
            <w:rPr>
              <w:noProof/>
            </w:rPr>
            <w:drawing>
              <wp:inline distT="0" distB="0" distL="0" distR="0" wp14:anchorId="6B8EE276" wp14:editId="6392CC70">
                <wp:extent cx="988695" cy="553085"/>
                <wp:effectExtent l="19050" t="0" r="1905" b="0"/>
                <wp:docPr id="15" name="Imagem 15" descr="beck souz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eck souza logo"/>
                        <pic:cNvPicPr>
                          <a:picLocks noChangeAspect="1" noChangeArrowheads="1"/>
                        </pic:cNvPicPr>
                      </pic:nvPicPr>
                      <pic:blipFill>
                        <a:blip r:embed="rId2"/>
                        <a:srcRect/>
                        <a:stretch>
                          <a:fillRect/>
                        </a:stretch>
                      </pic:blipFill>
                      <pic:spPr bwMode="auto">
                        <a:xfrm>
                          <a:off x="0" y="0"/>
                          <a:ext cx="988695" cy="553085"/>
                        </a:xfrm>
                        <a:prstGeom prst="rect">
                          <a:avLst/>
                        </a:prstGeom>
                        <a:noFill/>
                        <a:ln w="9525">
                          <a:noFill/>
                          <a:miter lim="800000"/>
                          <a:headEnd/>
                          <a:tailEnd/>
                        </a:ln>
                      </pic:spPr>
                    </pic:pic>
                  </a:graphicData>
                </a:graphic>
              </wp:inline>
            </w:drawing>
          </w:r>
        </w:p>
      </w:tc>
    </w:tr>
  </w:tbl>
  <w:p w:rsidR="006053C1" w:rsidRDefault="006053C1">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262414" w:rsidRDefault="006053C1" w:rsidP="006D3C6D">
    <w:pPr>
      <w:pStyle w:val="Cabealho"/>
      <w:jc w:val="left"/>
      <w:rPr>
        <w:rFonts w:ascii="Arial" w:hAnsi="Arial" w:cs="Arial"/>
        <w:color w:val="FF0000"/>
        <w:sz w:val="18"/>
        <w:szCs w:val="18"/>
      </w:rPr>
    </w:pPr>
    <w:r>
      <w:rPr>
        <w:rFonts w:ascii="Arial Narrow" w:hAnsi="Arial Narrow" w:cs="Arial Narrow"/>
        <w:color w:val="FF0000"/>
        <w:sz w:val="18"/>
        <w:szCs w:val="18"/>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C1" w:rsidRPr="00262414" w:rsidRDefault="006053C1" w:rsidP="006D3C6D">
    <w:pPr>
      <w:pStyle w:val="Cabealho"/>
      <w:jc w:val="left"/>
      <w:rPr>
        <w:rFonts w:ascii="Arial" w:hAnsi="Arial" w:cs="Arial"/>
        <w:color w:val="FF0000"/>
        <w:sz w:val="18"/>
        <w:szCs w:val="18"/>
      </w:rPr>
    </w:pPr>
    <w:r>
      <w:rPr>
        <w:noProof/>
      </w:rPr>
      <w:drawing>
        <wp:inline distT="0" distB="0" distL="0" distR="0" wp14:anchorId="57A516CB" wp14:editId="73684D19">
          <wp:extent cx="1487805" cy="523875"/>
          <wp:effectExtent l="0" t="0" r="0" b="9525"/>
          <wp:docPr id="11" name="Imagem 11"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papel-carta-cesan"/>
                  <pic:cNvPicPr>
                    <a:picLocks noChangeAspect="1" noChangeArrowheads="1"/>
                  </pic:cNvPicPr>
                </pic:nvPicPr>
                <pic:blipFill>
                  <a:blip r:embed="rId1">
                    <a:extLst>
                      <a:ext uri="{28A0092B-C50C-407E-A947-70E740481C1C}">
                        <a14:useLocalDpi xmlns:a14="http://schemas.microsoft.com/office/drawing/2010/main" val="0"/>
                      </a:ext>
                    </a:extLst>
                  </a:blip>
                  <a:srcRect l="2977" t="3207" r="66888" b="88907"/>
                  <a:stretch>
                    <a:fillRect/>
                  </a:stretch>
                </pic:blipFill>
                <pic:spPr bwMode="auto">
                  <a:xfrm>
                    <a:off x="0" y="0"/>
                    <a:ext cx="1487805" cy="523875"/>
                  </a:xfrm>
                  <a:prstGeom prst="rect">
                    <a:avLst/>
                  </a:prstGeom>
                  <a:noFill/>
                  <a:ln>
                    <a:noFill/>
                  </a:ln>
                </pic:spPr>
              </pic:pic>
            </a:graphicData>
          </a:graphic>
        </wp:inline>
      </w:drawing>
    </w:r>
    <w:r>
      <w:rPr>
        <w:rFonts w:ascii="Arial Narrow" w:hAnsi="Arial Narrow" w:cs="Arial Narrow"/>
        <w:color w:val="FF0000"/>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3A22338"/>
    <w:lvl w:ilvl="0">
      <w:start w:val="1"/>
      <w:numFmt w:val="bullet"/>
      <w:pStyle w:val="Commarcadores5"/>
      <w:lvlText w:val="o"/>
      <w:lvlJc w:val="left"/>
      <w:pPr>
        <w:ind w:left="1778" w:hanging="360"/>
      </w:pPr>
      <w:rPr>
        <w:rFonts w:ascii="Courier New" w:hAnsi="Courier New" w:cs="Courier New" w:hint="default"/>
      </w:rPr>
    </w:lvl>
  </w:abstractNum>
  <w:abstractNum w:abstractNumId="1" w15:restartNumberingAfterBreak="0">
    <w:nsid w:val="FFFFFF81"/>
    <w:multiLevelType w:val="singleLevel"/>
    <w:tmpl w:val="522EFFC4"/>
    <w:lvl w:ilvl="0">
      <w:start w:val="1"/>
      <w:numFmt w:val="bullet"/>
      <w:pStyle w:val="Commarcadores4"/>
      <w:lvlText w:val=""/>
      <w:lvlJc w:val="left"/>
      <w:pPr>
        <w:tabs>
          <w:tab w:val="num" w:pos="1209"/>
        </w:tabs>
        <w:ind w:left="1209" w:hanging="360"/>
      </w:pPr>
      <w:rPr>
        <w:rFonts w:ascii="Symbol" w:hAnsi="Symbol" w:hint="default"/>
      </w:rPr>
    </w:lvl>
  </w:abstractNum>
  <w:abstractNum w:abstractNumId="2" w15:restartNumberingAfterBreak="0">
    <w:nsid w:val="FFFFFF89"/>
    <w:multiLevelType w:val="singleLevel"/>
    <w:tmpl w:val="5254D2AC"/>
    <w:lvl w:ilvl="0">
      <w:start w:val="1"/>
      <w:numFmt w:val="bullet"/>
      <w:pStyle w:val="NumeraoTpicos"/>
      <w:lvlText w:val=""/>
      <w:lvlJc w:val="left"/>
      <w:pPr>
        <w:tabs>
          <w:tab w:val="num" w:pos="360"/>
        </w:tabs>
        <w:ind w:left="360" w:hanging="360"/>
      </w:pPr>
      <w:rPr>
        <w:rFonts w:ascii="Symbol" w:hAnsi="Symbol" w:cs="Symbol" w:hint="default"/>
        <w:sz w:val="22"/>
        <w:szCs w:val="22"/>
      </w:rPr>
    </w:lvl>
  </w:abstractNum>
  <w:abstractNum w:abstractNumId="3" w15:restartNumberingAfterBreak="0">
    <w:nsid w:val="036024AC"/>
    <w:multiLevelType w:val="multilevel"/>
    <w:tmpl w:val="0BE4873C"/>
    <w:lvl w:ilvl="0">
      <w:start w:val="1"/>
      <w:numFmt w:val="decimal"/>
      <w:lvlText w:val="%1."/>
      <w:lvlJc w:val="left"/>
      <w:pPr>
        <w:ind w:left="607" w:hanging="607"/>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713" w:hanging="720"/>
      </w:pPr>
      <w:rPr>
        <w:rFonts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ind w:left="2498" w:hanging="1080"/>
      </w:pPr>
      <w:rPr>
        <w:rFonts w:ascii="Symbol" w:hAnsi="Symbol" w:hint="default"/>
        <w:b/>
        <w:lang w:val="pt-BR"/>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43C21B7"/>
    <w:multiLevelType w:val="hybridMultilevel"/>
    <w:tmpl w:val="26863CD6"/>
    <w:lvl w:ilvl="0" w:tplc="F2C2B354">
      <w:start w:val="1"/>
      <w:numFmt w:val="decimal"/>
      <w:pStyle w:val="TtuloTabela"/>
      <w:lvlText w:val="Tabela %1."/>
      <w:lvlJc w:val="left"/>
      <w:pPr>
        <w:ind w:left="4047" w:hanging="360"/>
      </w:pPr>
      <w:rPr>
        <w:rFonts w:hint="default"/>
        <w:b/>
        <w:i w:val="0"/>
        <w:sz w:val="22"/>
      </w:rPr>
    </w:lvl>
    <w:lvl w:ilvl="1" w:tplc="04160019" w:tentative="1">
      <w:start w:val="1"/>
      <w:numFmt w:val="lowerLetter"/>
      <w:lvlText w:val="%2."/>
      <w:lvlJc w:val="left"/>
      <w:pPr>
        <w:ind w:left="4767" w:hanging="360"/>
      </w:pPr>
    </w:lvl>
    <w:lvl w:ilvl="2" w:tplc="0416001B" w:tentative="1">
      <w:start w:val="1"/>
      <w:numFmt w:val="lowerRoman"/>
      <w:lvlText w:val="%3."/>
      <w:lvlJc w:val="right"/>
      <w:pPr>
        <w:ind w:left="5487" w:hanging="180"/>
      </w:pPr>
    </w:lvl>
    <w:lvl w:ilvl="3" w:tplc="0416000F" w:tentative="1">
      <w:start w:val="1"/>
      <w:numFmt w:val="decimal"/>
      <w:lvlText w:val="%4."/>
      <w:lvlJc w:val="left"/>
      <w:pPr>
        <w:ind w:left="6207" w:hanging="360"/>
      </w:pPr>
    </w:lvl>
    <w:lvl w:ilvl="4" w:tplc="04160019" w:tentative="1">
      <w:start w:val="1"/>
      <w:numFmt w:val="lowerLetter"/>
      <w:lvlText w:val="%5."/>
      <w:lvlJc w:val="left"/>
      <w:pPr>
        <w:ind w:left="6927" w:hanging="360"/>
      </w:pPr>
    </w:lvl>
    <w:lvl w:ilvl="5" w:tplc="0416001B" w:tentative="1">
      <w:start w:val="1"/>
      <w:numFmt w:val="lowerRoman"/>
      <w:lvlText w:val="%6."/>
      <w:lvlJc w:val="right"/>
      <w:pPr>
        <w:ind w:left="7647" w:hanging="180"/>
      </w:pPr>
    </w:lvl>
    <w:lvl w:ilvl="6" w:tplc="0416000F" w:tentative="1">
      <w:start w:val="1"/>
      <w:numFmt w:val="decimal"/>
      <w:lvlText w:val="%7."/>
      <w:lvlJc w:val="left"/>
      <w:pPr>
        <w:ind w:left="8367" w:hanging="360"/>
      </w:pPr>
    </w:lvl>
    <w:lvl w:ilvl="7" w:tplc="04160019" w:tentative="1">
      <w:start w:val="1"/>
      <w:numFmt w:val="lowerLetter"/>
      <w:lvlText w:val="%8."/>
      <w:lvlJc w:val="left"/>
      <w:pPr>
        <w:ind w:left="9087" w:hanging="360"/>
      </w:pPr>
    </w:lvl>
    <w:lvl w:ilvl="8" w:tplc="0416001B" w:tentative="1">
      <w:start w:val="1"/>
      <w:numFmt w:val="lowerRoman"/>
      <w:lvlText w:val="%9."/>
      <w:lvlJc w:val="right"/>
      <w:pPr>
        <w:ind w:left="9807" w:hanging="180"/>
      </w:pPr>
    </w:lvl>
  </w:abstractNum>
  <w:abstractNum w:abstractNumId="5" w15:restartNumberingAfterBreak="0">
    <w:nsid w:val="08BA710C"/>
    <w:multiLevelType w:val="multilevel"/>
    <w:tmpl w:val="064E1BEA"/>
    <w:lvl w:ilvl="0">
      <w:start w:val="1"/>
      <w:numFmt w:val="bullet"/>
      <w:pStyle w:val="Marcadorletra"/>
      <w:lvlText w:val=""/>
      <w:lvlJc w:val="left"/>
      <w:pPr>
        <w:ind w:left="516" w:hanging="360"/>
      </w:pPr>
      <w:rPr>
        <w:rFonts w:ascii="Wingdings" w:hAnsi="Wingdings" w:hint="default"/>
        <w:b w:val="0"/>
        <w:i w:val="0"/>
        <w:sz w:val="16"/>
      </w:rPr>
    </w:lvl>
    <w:lvl w:ilvl="1">
      <w:start w:val="9"/>
      <w:numFmt w:val="decimal"/>
      <w:isLgl/>
      <w:lvlText w:val="%1.%2"/>
      <w:lvlJc w:val="left"/>
      <w:pPr>
        <w:ind w:left="936" w:hanging="780"/>
      </w:pPr>
      <w:rPr>
        <w:rFonts w:hint="default"/>
      </w:rPr>
    </w:lvl>
    <w:lvl w:ilvl="2">
      <w:start w:val="3"/>
      <w:numFmt w:val="decimal"/>
      <w:isLgl/>
      <w:lvlText w:val="%1.%2.%3"/>
      <w:lvlJc w:val="left"/>
      <w:pPr>
        <w:ind w:left="936" w:hanging="780"/>
      </w:pPr>
      <w:rPr>
        <w:rFonts w:hint="default"/>
      </w:rPr>
    </w:lvl>
    <w:lvl w:ilvl="3">
      <w:start w:val="1"/>
      <w:numFmt w:val="decimal"/>
      <w:isLgl/>
      <w:lvlText w:val="%1.%2.%3.%4"/>
      <w:lvlJc w:val="left"/>
      <w:pPr>
        <w:ind w:left="936" w:hanging="780"/>
      </w:pPr>
      <w:rPr>
        <w:rFonts w:hint="default"/>
      </w:rPr>
    </w:lvl>
    <w:lvl w:ilvl="4">
      <w:start w:val="1"/>
      <w:numFmt w:val="lowerLetter"/>
      <w:isLgl/>
      <w:lvlText w:val="%1.%2.%3.%4.%5"/>
      <w:lvlJc w:val="left"/>
      <w:pPr>
        <w:ind w:left="1236" w:hanging="1080"/>
      </w:pPr>
      <w:rPr>
        <w:rFonts w:hint="default"/>
      </w:rPr>
    </w:lvl>
    <w:lvl w:ilvl="5">
      <w:start w:val="1"/>
      <w:numFmt w:val="decimal"/>
      <w:isLgl/>
      <w:lvlText w:val="%1.%2.%3.%4.%5.%6"/>
      <w:lvlJc w:val="left"/>
      <w:pPr>
        <w:ind w:left="1236" w:hanging="1080"/>
      </w:pPr>
      <w:rPr>
        <w:rFonts w:hint="default"/>
      </w:rPr>
    </w:lvl>
    <w:lvl w:ilvl="6">
      <w:start w:val="1"/>
      <w:numFmt w:val="decimal"/>
      <w:isLgl/>
      <w:lvlText w:val="%1.%2.%3.%4.%5.%6.%7"/>
      <w:lvlJc w:val="left"/>
      <w:pPr>
        <w:ind w:left="1596" w:hanging="1440"/>
      </w:pPr>
      <w:rPr>
        <w:rFonts w:hint="default"/>
      </w:rPr>
    </w:lvl>
    <w:lvl w:ilvl="7">
      <w:start w:val="1"/>
      <w:numFmt w:val="decimal"/>
      <w:isLgl/>
      <w:lvlText w:val="%1.%2.%3.%4.%5.%6.%7.%8"/>
      <w:lvlJc w:val="left"/>
      <w:pPr>
        <w:ind w:left="1596" w:hanging="1440"/>
      </w:pPr>
      <w:rPr>
        <w:rFonts w:hint="default"/>
      </w:rPr>
    </w:lvl>
    <w:lvl w:ilvl="8">
      <w:start w:val="1"/>
      <w:numFmt w:val="decimal"/>
      <w:isLgl/>
      <w:lvlText w:val="%1.%2.%3.%4.%5.%6.%7.%8.%9"/>
      <w:lvlJc w:val="left"/>
      <w:pPr>
        <w:ind w:left="1956" w:hanging="1800"/>
      </w:pPr>
      <w:rPr>
        <w:rFonts w:hint="default"/>
      </w:rPr>
    </w:lvl>
  </w:abstractNum>
  <w:abstractNum w:abstractNumId="6" w15:restartNumberingAfterBreak="0">
    <w:nsid w:val="0B572F50"/>
    <w:multiLevelType w:val="hybridMultilevel"/>
    <w:tmpl w:val="79F403CA"/>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7" w15:restartNumberingAfterBreak="0">
    <w:nsid w:val="0BB67572"/>
    <w:multiLevelType w:val="hybridMultilevel"/>
    <w:tmpl w:val="D02A6A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2230273"/>
    <w:multiLevelType w:val="hybridMultilevel"/>
    <w:tmpl w:val="112E7F12"/>
    <w:lvl w:ilvl="0" w:tplc="7DBE87D4">
      <w:start w:val="1"/>
      <w:numFmt w:val="bullet"/>
      <w:lvlText w:val=""/>
      <w:lvlJc w:val="left"/>
      <w:pPr>
        <w:tabs>
          <w:tab w:val="num" w:pos="720"/>
        </w:tabs>
        <w:ind w:left="720" w:hanging="360"/>
      </w:pPr>
      <w:rPr>
        <w:rFonts w:ascii="Wingdings" w:hAnsi="Wingdings" w:hint="default"/>
        <w:sz w:val="16"/>
        <w:szCs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A13D5E"/>
    <w:multiLevelType w:val="singleLevel"/>
    <w:tmpl w:val="C5EEF45C"/>
    <w:lvl w:ilvl="0">
      <w:start w:val="1"/>
      <w:numFmt w:val="bullet"/>
      <w:pStyle w:val="Commarcadores"/>
      <w:lvlText w:val=""/>
      <w:lvlJc w:val="left"/>
      <w:pPr>
        <w:tabs>
          <w:tab w:val="num" w:pos="644"/>
        </w:tabs>
        <w:ind w:left="644" w:hanging="360"/>
      </w:pPr>
      <w:rPr>
        <w:rFonts w:ascii="Symbol" w:hAnsi="Symbol" w:hint="default"/>
      </w:rPr>
    </w:lvl>
  </w:abstractNum>
  <w:abstractNum w:abstractNumId="10" w15:restartNumberingAfterBreak="0">
    <w:nsid w:val="14843209"/>
    <w:multiLevelType w:val="singleLevel"/>
    <w:tmpl w:val="52E8FB54"/>
    <w:lvl w:ilvl="0">
      <w:start w:val="1"/>
      <w:numFmt w:val="bullet"/>
      <w:pStyle w:val="Indentniv1preto11"/>
      <w:lvlText w:val=""/>
      <w:lvlJc w:val="left"/>
      <w:pPr>
        <w:tabs>
          <w:tab w:val="num" w:pos="644"/>
        </w:tabs>
        <w:ind w:left="567" w:hanging="283"/>
      </w:pPr>
      <w:rPr>
        <w:rFonts w:ascii="Wingdings" w:hAnsi="Wingdings" w:hint="default"/>
      </w:rPr>
    </w:lvl>
  </w:abstractNum>
  <w:abstractNum w:abstractNumId="11" w15:restartNumberingAfterBreak="0">
    <w:nsid w:val="16DC3251"/>
    <w:multiLevelType w:val="hybridMultilevel"/>
    <w:tmpl w:val="F888201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15:restartNumberingAfterBreak="0">
    <w:nsid w:val="19AB6D01"/>
    <w:multiLevelType w:val="singleLevel"/>
    <w:tmpl w:val="1AC684EA"/>
    <w:lvl w:ilvl="0">
      <w:start w:val="1"/>
      <w:numFmt w:val="bullet"/>
      <w:pStyle w:val="Commarcadores2"/>
      <w:lvlText w:val="o"/>
      <w:lvlJc w:val="left"/>
      <w:pPr>
        <w:ind w:left="854" w:hanging="360"/>
      </w:pPr>
      <w:rPr>
        <w:rFonts w:ascii="Courier New" w:hAnsi="Courier New" w:cs="Courier New" w:hint="default"/>
      </w:rPr>
    </w:lvl>
  </w:abstractNum>
  <w:abstractNum w:abstractNumId="13" w15:restartNumberingAfterBreak="0">
    <w:nsid w:val="1B937FBA"/>
    <w:multiLevelType w:val="hybridMultilevel"/>
    <w:tmpl w:val="04987A66"/>
    <w:lvl w:ilvl="0" w:tplc="340AAB4C">
      <w:start w:val="1"/>
      <w:numFmt w:val="lowerRoman"/>
      <w:pStyle w:val="TituloRomano3"/>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CC038F7"/>
    <w:multiLevelType w:val="multilevel"/>
    <w:tmpl w:val="22C8ADE4"/>
    <w:lvl w:ilvl="0">
      <w:start w:val="1"/>
      <w:numFmt w:val="bullet"/>
      <w:pStyle w:val="TextosemFormatao"/>
      <w:lvlText w:val=""/>
      <w:lvlJc w:val="left"/>
      <w:pPr>
        <w:tabs>
          <w:tab w:val="num" w:pos="624"/>
        </w:tabs>
        <w:ind w:left="624" w:hanging="340"/>
      </w:pPr>
      <w:rPr>
        <w:rFonts w:ascii="Symbol" w:hAnsi="Symbol" w:cs="Symbol" w:hint="default"/>
        <w:sz w:val="24"/>
        <w:szCs w:val="24"/>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29DC2443"/>
    <w:multiLevelType w:val="hybridMultilevel"/>
    <w:tmpl w:val="89BA2D16"/>
    <w:lvl w:ilvl="0" w:tplc="11622EDA">
      <w:start w:val="1"/>
      <w:numFmt w:val="decimal"/>
      <w:pStyle w:val="TituloQuadro1"/>
      <w:lvlText w:val="Quadro %1."/>
      <w:lvlJc w:val="left"/>
      <w:pPr>
        <w:ind w:left="1080" w:hanging="360"/>
      </w:pPr>
      <w:rPr>
        <w:rFonts w:hint="default"/>
        <w:b/>
        <w:i w:val="0"/>
        <w:sz w:val="22"/>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15:restartNumberingAfterBreak="0">
    <w:nsid w:val="319C6EAF"/>
    <w:multiLevelType w:val="multilevel"/>
    <w:tmpl w:val="18C46E6E"/>
    <w:lvl w:ilvl="0">
      <w:start w:val="1"/>
      <w:numFmt w:val="bullet"/>
      <w:lvlText w:val=""/>
      <w:lvlJc w:val="left"/>
      <w:pPr>
        <w:ind w:left="607" w:hanging="607"/>
      </w:pPr>
      <w:rPr>
        <w:rFonts w:ascii="Symbol" w:hAnsi="Symbol"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713" w:hanging="720"/>
      </w:pPr>
      <w:rPr>
        <w:rFonts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ind w:left="2498" w:hanging="1080"/>
      </w:pPr>
      <w:rPr>
        <w:rFonts w:ascii="Symbol" w:hAnsi="Symbol" w:hint="default"/>
        <w:b/>
        <w:lang w:val="pt-BR"/>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DC48F5"/>
    <w:multiLevelType w:val="multilevel"/>
    <w:tmpl w:val="0330B5C8"/>
    <w:lvl w:ilvl="0">
      <w:start w:val="1"/>
      <w:numFmt w:val="decimal"/>
      <w:pStyle w:val="EstiloTituloQuadro1EspaamentoentrelinhasMltiplos125lin"/>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pStyle w:val="Ttulo3"/>
      <w:lvlText w:val="%1.%2.%3"/>
      <w:lvlJc w:val="left"/>
      <w:pPr>
        <w:tabs>
          <w:tab w:val="num" w:pos="5115"/>
        </w:tabs>
        <w:ind w:left="5115"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8" w15:restartNumberingAfterBreak="0">
    <w:nsid w:val="3C0A1D14"/>
    <w:multiLevelType w:val="multilevel"/>
    <w:tmpl w:val="6962467E"/>
    <w:lvl w:ilvl="0">
      <w:start w:val="1"/>
      <w:numFmt w:val="decimal"/>
      <w:lvlText w:val="%1."/>
      <w:lvlJc w:val="left"/>
      <w:pPr>
        <w:ind w:left="607" w:hanging="607"/>
      </w:pPr>
      <w:rPr>
        <w:rFonts w:hint="default"/>
      </w:rPr>
    </w:lvl>
    <w:lvl w:ilvl="1">
      <w:start w:val="1"/>
      <w:numFmt w:val="decimal"/>
      <w:pStyle w:val="Ttulo2"/>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0B93AB0"/>
    <w:multiLevelType w:val="multilevel"/>
    <w:tmpl w:val="8E7812CA"/>
    <w:lvl w:ilvl="0">
      <w:start w:val="1"/>
      <w:numFmt w:val="decimal"/>
      <w:pStyle w:val="MarcadoresNumeros"/>
      <w:lvlText w:val="%1."/>
      <w:lvlJc w:val="left"/>
      <w:pPr>
        <w:ind w:left="720" w:hanging="360"/>
      </w:p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0A3D7C"/>
    <w:multiLevelType w:val="hybridMultilevel"/>
    <w:tmpl w:val="5D6087E4"/>
    <w:lvl w:ilvl="0" w:tplc="FFFFFFFF">
      <w:start w:val="1"/>
      <w:numFmt w:val="bullet"/>
      <w:lvlText w:val=""/>
      <w:lvlJc w:val="left"/>
      <w:pPr>
        <w:ind w:left="851" w:hanging="360"/>
      </w:pPr>
      <w:rPr>
        <w:rFonts w:ascii="Symbol" w:hAnsi="Symbol" w:hint="default"/>
      </w:rPr>
    </w:lvl>
    <w:lvl w:ilvl="1" w:tplc="FFFFFFFF" w:tentative="1">
      <w:start w:val="1"/>
      <w:numFmt w:val="bullet"/>
      <w:lvlText w:val="o"/>
      <w:lvlJc w:val="left"/>
      <w:pPr>
        <w:ind w:left="1571" w:hanging="360"/>
      </w:pPr>
      <w:rPr>
        <w:rFonts w:ascii="Courier New" w:hAnsi="Courier New" w:cs="Courier New" w:hint="default"/>
      </w:rPr>
    </w:lvl>
    <w:lvl w:ilvl="2" w:tplc="FFFFFFFF" w:tentative="1">
      <w:start w:val="1"/>
      <w:numFmt w:val="bullet"/>
      <w:lvlText w:val=""/>
      <w:lvlJc w:val="left"/>
      <w:pPr>
        <w:ind w:left="2291" w:hanging="360"/>
      </w:pPr>
      <w:rPr>
        <w:rFonts w:ascii="Wingdings" w:hAnsi="Wingdings" w:hint="default"/>
      </w:rPr>
    </w:lvl>
    <w:lvl w:ilvl="3" w:tplc="FFFFFFFF" w:tentative="1">
      <w:start w:val="1"/>
      <w:numFmt w:val="bullet"/>
      <w:lvlText w:val=""/>
      <w:lvlJc w:val="left"/>
      <w:pPr>
        <w:ind w:left="3011" w:hanging="360"/>
      </w:pPr>
      <w:rPr>
        <w:rFonts w:ascii="Symbol" w:hAnsi="Symbol" w:hint="default"/>
      </w:rPr>
    </w:lvl>
    <w:lvl w:ilvl="4" w:tplc="FFFFFFFF" w:tentative="1">
      <w:start w:val="1"/>
      <w:numFmt w:val="bullet"/>
      <w:lvlText w:val="o"/>
      <w:lvlJc w:val="left"/>
      <w:pPr>
        <w:ind w:left="3731" w:hanging="360"/>
      </w:pPr>
      <w:rPr>
        <w:rFonts w:ascii="Courier New" w:hAnsi="Courier New" w:cs="Courier New" w:hint="default"/>
      </w:rPr>
    </w:lvl>
    <w:lvl w:ilvl="5" w:tplc="FFFFFFFF" w:tentative="1">
      <w:start w:val="1"/>
      <w:numFmt w:val="bullet"/>
      <w:lvlText w:val=""/>
      <w:lvlJc w:val="left"/>
      <w:pPr>
        <w:ind w:left="4451" w:hanging="360"/>
      </w:pPr>
      <w:rPr>
        <w:rFonts w:ascii="Wingdings" w:hAnsi="Wingdings" w:hint="default"/>
      </w:rPr>
    </w:lvl>
    <w:lvl w:ilvl="6" w:tplc="FFFFFFFF" w:tentative="1">
      <w:start w:val="1"/>
      <w:numFmt w:val="bullet"/>
      <w:lvlText w:val=""/>
      <w:lvlJc w:val="left"/>
      <w:pPr>
        <w:ind w:left="5171" w:hanging="360"/>
      </w:pPr>
      <w:rPr>
        <w:rFonts w:ascii="Symbol" w:hAnsi="Symbol" w:hint="default"/>
      </w:rPr>
    </w:lvl>
    <w:lvl w:ilvl="7" w:tplc="FFFFFFFF" w:tentative="1">
      <w:start w:val="1"/>
      <w:numFmt w:val="bullet"/>
      <w:lvlText w:val="o"/>
      <w:lvlJc w:val="left"/>
      <w:pPr>
        <w:ind w:left="5891" w:hanging="360"/>
      </w:pPr>
      <w:rPr>
        <w:rFonts w:ascii="Courier New" w:hAnsi="Courier New" w:cs="Courier New" w:hint="default"/>
      </w:rPr>
    </w:lvl>
    <w:lvl w:ilvl="8" w:tplc="FFFFFFFF" w:tentative="1">
      <w:start w:val="1"/>
      <w:numFmt w:val="bullet"/>
      <w:lvlText w:val=""/>
      <w:lvlJc w:val="left"/>
      <w:pPr>
        <w:ind w:left="6611" w:hanging="360"/>
      </w:pPr>
      <w:rPr>
        <w:rFonts w:ascii="Wingdings" w:hAnsi="Wingdings" w:hint="default"/>
      </w:rPr>
    </w:lvl>
  </w:abstractNum>
  <w:abstractNum w:abstractNumId="21" w15:restartNumberingAfterBreak="0">
    <w:nsid w:val="4BB7036B"/>
    <w:multiLevelType w:val="hybridMultilevel"/>
    <w:tmpl w:val="9198F8EA"/>
    <w:lvl w:ilvl="0" w:tplc="11622EDA">
      <w:start w:val="1"/>
      <w:numFmt w:val="bullet"/>
      <w:lvlText w:val=""/>
      <w:lvlJc w:val="left"/>
      <w:pPr>
        <w:tabs>
          <w:tab w:val="num" w:pos="360"/>
        </w:tabs>
        <w:ind w:left="360" w:hanging="360"/>
      </w:pPr>
      <w:rPr>
        <w:rFonts w:ascii="Symbol" w:hAnsi="Symbol" w:hint="default"/>
        <w:sz w:val="16"/>
        <w:szCs w:val="16"/>
      </w:rPr>
    </w:lvl>
    <w:lvl w:ilvl="1" w:tplc="04160019">
      <w:start w:val="1"/>
      <w:numFmt w:val="bullet"/>
      <w:lvlText w:val="o"/>
      <w:lvlJc w:val="left"/>
      <w:pPr>
        <w:tabs>
          <w:tab w:val="num" w:pos="1080"/>
        </w:tabs>
        <w:ind w:left="1080" w:hanging="360"/>
      </w:pPr>
      <w:rPr>
        <w:rFonts w:ascii="Courier New" w:hAnsi="Courier New" w:cs="Courier New" w:hint="default"/>
      </w:rPr>
    </w:lvl>
    <w:lvl w:ilvl="2" w:tplc="0416001B" w:tentative="1">
      <w:start w:val="1"/>
      <w:numFmt w:val="bullet"/>
      <w:lvlText w:val=""/>
      <w:lvlJc w:val="left"/>
      <w:pPr>
        <w:tabs>
          <w:tab w:val="num" w:pos="1800"/>
        </w:tabs>
        <w:ind w:left="1800" w:hanging="360"/>
      </w:pPr>
      <w:rPr>
        <w:rFonts w:ascii="Wingdings" w:hAnsi="Wingdings" w:hint="default"/>
      </w:rPr>
    </w:lvl>
    <w:lvl w:ilvl="3" w:tplc="0416000F" w:tentative="1">
      <w:start w:val="1"/>
      <w:numFmt w:val="bullet"/>
      <w:lvlText w:val=""/>
      <w:lvlJc w:val="left"/>
      <w:pPr>
        <w:tabs>
          <w:tab w:val="num" w:pos="2520"/>
        </w:tabs>
        <w:ind w:left="2520" w:hanging="360"/>
      </w:pPr>
      <w:rPr>
        <w:rFonts w:ascii="Symbol" w:hAnsi="Symbol" w:hint="default"/>
      </w:rPr>
    </w:lvl>
    <w:lvl w:ilvl="4" w:tplc="04160019" w:tentative="1">
      <w:start w:val="1"/>
      <w:numFmt w:val="bullet"/>
      <w:lvlText w:val="o"/>
      <w:lvlJc w:val="left"/>
      <w:pPr>
        <w:tabs>
          <w:tab w:val="num" w:pos="3240"/>
        </w:tabs>
        <w:ind w:left="3240" w:hanging="360"/>
      </w:pPr>
      <w:rPr>
        <w:rFonts w:ascii="Courier New" w:hAnsi="Courier New" w:cs="Courier New" w:hint="default"/>
      </w:rPr>
    </w:lvl>
    <w:lvl w:ilvl="5" w:tplc="0416001B" w:tentative="1">
      <w:start w:val="1"/>
      <w:numFmt w:val="bullet"/>
      <w:lvlText w:val=""/>
      <w:lvlJc w:val="left"/>
      <w:pPr>
        <w:tabs>
          <w:tab w:val="num" w:pos="3960"/>
        </w:tabs>
        <w:ind w:left="3960" w:hanging="360"/>
      </w:pPr>
      <w:rPr>
        <w:rFonts w:ascii="Wingdings" w:hAnsi="Wingdings" w:hint="default"/>
      </w:rPr>
    </w:lvl>
    <w:lvl w:ilvl="6" w:tplc="0416000F" w:tentative="1">
      <w:start w:val="1"/>
      <w:numFmt w:val="bullet"/>
      <w:lvlText w:val=""/>
      <w:lvlJc w:val="left"/>
      <w:pPr>
        <w:tabs>
          <w:tab w:val="num" w:pos="4680"/>
        </w:tabs>
        <w:ind w:left="4680" w:hanging="360"/>
      </w:pPr>
      <w:rPr>
        <w:rFonts w:ascii="Symbol" w:hAnsi="Symbol" w:hint="default"/>
      </w:rPr>
    </w:lvl>
    <w:lvl w:ilvl="7" w:tplc="04160019" w:tentative="1">
      <w:start w:val="1"/>
      <w:numFmt w:val="bullet"/>
      <w:lvlText w:val="o"/>
      <w:lvlJc w:val="left"/>
      <w:pPr>
        <w:tabs>
          <w:tab w:val="num" w:pos="5400"/>
        </w:tabs>
        <w:ind w:left="5400" w:hanging="360"/>
      </w:pPr>
      <w:rPr>
        <w:rFonts w:ascii="Courier New" w:hAnsi="Courier New" w:cs="Courier New" w:hint="default"/>
      </w:rPr>
    </w:lvl>
    <w:lvl w:ilvl="8" w:tplc="0416001B"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3D6020A"/>
    <w:multiLevelType w:val="hybridMultilevel"/>
    <w:tmpl w:val="F0A44C38"/>
    <w:lvl w:ilvl="0" w:tplc="D83876B0">
      <w:start w:val="1"/>
      <w:numFmt w:val="decimal"/>
      <w:pStyle w:val="Ttul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5DA5765"/>
    <w:multiLevelType w:val="multilevel"/>
    <w:tmpl w:val="A38838E2"/>
    <w:lvl w:ilvl="0">
      <w:start w:val="1"/>
      <w:numFmt w:val="bullet"/>
      <w:pStyle w:val="Marcadoresponto1"/>
      <w:lvlText w:val=""/>
      <w:lvlJc w:val="left"/>
      <w:pPr>
        <w:ind w:left="720" w:hanging="360"/>
      </w:pPr>
      <w:rPr>
        <w:rFonts w:ascii="Symbol" w:hAnsi="Symbol" w:hint="default"/>
      </w:r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A360179"/>
    <w:multiLevelType w:val="hybridMultilevel"/>
    <w:tmpl w:val="ECCCEDD4"/>
    <w:lvl w:ilvl="0" w:tplc="F16C3AE6">
      <w:start w:val="1"/>
      <w:numFmt w:val="upperRoman"/>
      <w:pStyle w:val="TituloRomano"/>
      <w:lvlText w:val="%1."/>
      <w:lvlJc w:val="left"/>
      <w:pPr>
        <w:ind w:left="643" w:hanging="360"/>
      </w:pPr>
      <w:rPr>
        <w:rFonts w:hint="default"/>
      </w:rPr>
    </w:lvl>
    <w:lvl w:ilvl="1" w:tplc="958A6C78">
      <w:start w:val="1"/>
      <w:numFmt w:val="lowerLetter"/>
      <w:pStyle w:val="TituloRomano2"/>
      <w:lvlText w:val="%2)"/>
      <w:lvlJc w:val="left"/>
      <w:pPr>
        <w:ind w:left="1080" w:hanging="360"/>
      </w:pPr>
      <w:rPr>
        <w:rFonts w:hint="default"/>
      </w:rPr>
    </w:lvl>
    <w:lvl w:ilvl="2" w:tplc="F48C5CD4">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5E287805"/>
    <w:multiLevelType w:val="hybridMultilevel"/>
    <w:tmpl w:val="2F401280"/>
    <w:lvl w:ilvl="0" w:tplc="04160001">
      <w:start w:val="1"/>
      <w:numFmt w:val="bullet"/>
      <w:lvlText w:val=""/>
      <w:lvlJc w:val="left"/>
      <w:pPr>
        <w:tabs>
          <w:tab w:val="num" w:pos="720"/>
        </w:tabs>
        <w:ind w:left="720" w:hanging="360"/>
      </w:pPr>
      <w:rPr>
        <w:rFonts w:ascii="Symbol" w:hAnsi="Symbol" w:hint="default"/>
        <w:sz w:val="16"/>
        <w:szCs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FF2AF8"/>
    <w:multiLevelType w:val="hybridMultilevel"/>
    <w:tmpl w:val="5CDE318A"/>
    <w:lvl w:ilvl="0" w:tplc="FE5A6FB0">
      <w:start w:val="1"/>
      <w:numFmt w:val="decimal"/>
      <w:pStyle w:val="tituloanexo"/>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66F0422A"/>
    <w:multiLevelType w:val="singleLevel"/>
    <w:tmpl w:val="78E2FEBC"/>
    <w:lvl w:ilvl="0">
      <w:start w:val="1"/>
      <w:numFmt w:val="bullet"/>
      <w:pStyle w:val="Commarcadores3"/>
      <w:lvlText w:val="*"/>
      <w:lvlJc w:val="left"/>
      <w:pPr>
        <w:tabs>
          <w:tab w:val="num" w:pos="0"/>
        </w:tabs>
        <w:ind w:left="1757" w:hanging="425"/>
      </w:pPr>
      <w:rPr>
        <w:rFonts w:ascii="Times New Roman" w:hAnsi="Times New Roman" w:hint="default"/>
        <w:sz w:val="16"/>
      </w:rPr>
    </w:lvl>
  </w:abstractNum>
  <w:abstractNum w:abstractNumId="28" w15:restartNumberingAfterBreak="0">
    <w:nsid w:val="6CC47590"/>
    <w:multiLevelType w:val="hybridMultilevel"/>
    <w:tmpl w:val="196E19FC"/>
    <w:lvl w:ilvl="0" w:tplc="1BFA8D14">
      <w:start w:val="1"/>
      <w:numFmt w:val="decimal"/>
      <w:pStyle w:val="2titulo"/>
      <w:lvlText w:val="3.%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15:restartNumberingAfterBreak="0">
    <w:nsid w:val="6DBC12C2"/>
    <w:multiLevelType w:val="hybridMultilevel"/>
    <w:tmpl w:val="1A8608BC"/>
    <w:lvl w:ilvl="0" w:tplc="56FEC3E4">
      <w:start w:val="1"/>
      <w:numFmt w:val="decimal"/>
      <w:pStyle w:val="Figura"/>
      <w:lvlText w:val="Figura %1."/>
      <w:lvlJc w:val="left"/>
      <w:pPr>
        <w:ind w:left="720" w:hanging="360"/>
      </w:pPr>
      <w:rPr>
        <w:rFonts w:hint="default"/>
        <w:b/>
        <w:i w:val="0"/>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25275E7"/>
    <w:multiLevelType w:val="multilevel"/>
    <w:tmpl w:val="4D181712"/>
    <w:lvl w:ilvl="0">
      <w:start w:val="1"/>
      <w:numFmt w:val="bullet"/>
      <w:pStyle w:val="Marcadoresponto2"/>
      <w:lvlText w:val=""/>
      <w:lvlJc w:val="left"/>
      <w:pPr>
        <w:ind w:left="720" w:hanging="360"/>
      </w:pPr>
      <w:rPr>
        <w:rFonts w:ascii="Symbol" w:hAnsi="Symbol" w:hint="default"/>
        <w:sz w:val="12"/>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78912B87"/>
    <w:multiLevelType w:val="multilevel"/>
    <w:tmpl w:val="22A46346"/>
    <w:lvl w:ilvl="0">
      <w:start w:val="1"/>
      <w:numFmt w:val="bullet"/>
      <w:pStyle w:val="Marcadorestrao"/>
      <w:lvlText w:val="-"/>
      <w:lvlJc w:val="left"/>
      <w:pPr>
        <w:ind w:left="720" w:hanging="360"/>
      </w:pPr>
      <w:rPr>
        <w:rFonts w:ascii="Times New Roman" w:eastAsia="Times New Roman" w:hAnsi="Times New Roman" w:cs="Times New Roman" w:hint="default"/>
      </w:r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9FF7A0E"/>
    <w:multiLevelType w:val="hybridMultilevel"/>
    <w:tmpl w:val="56F69242"/>
    <w:lvl w:ilvl="0" w:tplc="FE5A6FB0">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E6110BF"/>
    <w:multiLevelType w:val="hybridMultilevel"/>
    <w:tmpl w:val="9B26ABAA"/>
    <w:lvl w:ilvl="0" w:tplc="324E4070">
      <w:start w:val="1"/>
      <w:numFmt w:val="bullet"/>
      <w:pStyle w:val="Marcador1"/>
      <w:lvlText w:val=""/>
      <w:lvlJc w:val="left"/>
      <w:pPr>
        <w:tabs>
          <w:tab w:val="num" w:pos="720"/>
        </w:tabs>
        <w:ind w:left="720" w:hanging="360"/>
      </w:pPr>
      <w:rPr>
        <w:rFonts w:ascii="Symbol" w:hAnsi="Symbol" w:hint="default"/>
      </w:rPr>
    </w:lvl>
    <w:lvl w:ilvl="1" w:tplc="8166CE0A">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605292"/>
    <w:multiLevelType w:val="multilevel"/>
    <w:tmpl w:val="E74CE5A4"/>
    <w:lvl w:ilvl="0">
      <w:start w:val="1"/>
      <w:numFmt w:val="bullet"/>
      <w:lvlText w:val=""/>
      <w:lvlJc w:val="left"/>
      <w:pPr>
        <w:ind w:left="2023" w:hanging="607"/>
      </w:pPr>
      <w:rPr>
        <w:rFonts w:ascii="Symbol" w:hAnsi="Symbol" w:hint="default"/>
      </w:rPr>
    </w:lvl>
    <w:lvl w:ilvl="1">
      <w:start w:val="1"/>
      <w:numFmt w:val="decimal"/>
      <w:isLgl/>
      <w:lvlText w:val="%1.%2."/>
      <w:lvlJc w:val="left"/>
      <w:pPr>
        <w:ind w:left="2496" w:hanging="720"/>
      </w:pPr>
      <w:rPr>
        <w:rFonts w:hint="default"/>
        <w:b/>
      </w:rPr>
    </w:lvl>
    <w:lvl w:ilvl="2">
      <w:start w:val="1"/>
      <w:numFmt w:val="decimal"/>
      <w:isLgl/>
      <w:lvlText w:val="%1.%2.%3."/>
      <w:lvlJc w:val="left"/>
      <w:pPr>
        <w:ind w:left="3129" w:hanging="720"/>
      </w:pPr>
      <w:rPr>
        <w:rFonts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ind w:left="3914" w:hanging="1080"/>
      </w:pPr>
      <w:rPr>
        <w:rFonts w:ascii="Symbol" w:hAnsi="Symbol" w:hint="default"/>
        <w:b/>
        <w:lang w:val="pt-BR"/>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num w:numId="1">
    <w:abstractNumId w:val="17"/>
  </w:num>
  <w:num w:numId="2">
    <w:abstractNumId w:val="0"/>
  </w:num>
  <w:num w:numId="3">
    <w:abstractNumId w:val="9"/>
  </w:num>
  <w:num w:numId="4">
    <w:abstractNumId w:val="27"/>
  </w:num>
  <w:num w:numId="5">
    <w:abstractNumId w:val="12"/>
  </w:num>
  <w:num w:numId="6">
    <w:abstractNumId w:val="17"/>
  </w:num>
  <w:num w:numId="7">
    <w:abstractNumId w:val="30"/>
    <w:lvlOverride w:ilvl="0"/>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1"/>
  </w:num>
  <w:num w:numId="10">
    <w:abstractNumId w:val="23"/>
  </w:num>
  <w:num w:numId="11">
    <w:abstractNumId w:val="5"/>
  </w:num>
  <w:num w:numId="12">
    <w:abstractNumId w:val="22"/>
  </w:num>
  <w:num w:numId="13">
    <w:abstractNumId w:val="18"/>
  </w:num>
  <w:num w:numId="14">
    <w:abstractNumId w:val="4"/>
  </w:num>
  <w:num w:numId="15">
    <w:abstractNumId w:val="29"/>
  </w:num>
  <w:num w:numId="16">
    <w:abstractNumId w:val="15"/>
  </w:num>
  <w:num w:numId="17">
    <w:abstractNumId w:val="26"/>
  </w:num>
  <w:num w:numId="18">
    <w:abstractNumId w:val="28"/>
  </w:num>
  <w:num w:numId="19">
    <w:abstractNumId w:val="24"/>
  </w:num>
  <w:num w:numId="20">
    <w:abstractNumId w:val="33"/>
  </w:num>
  <w:num w:numId="21">
    <w:abstractNumId w:val="10"/>
  </w:num>
  <w:num w:numId="22">
    <w:abstractNumId w:val="14"/>
  </w:num>
  <w:num w:numId="23">
    <w:abstractNumId w:val="2"/>
  </w:num>
  <w:num w:numId="24">
    <w:abstractNumId w:val="13"/>
  </w:num>
  <w:num w:numId="25">
    <w:abstractNumId w:val="8"/>
  </w:num>
  <w:num w:numId="26">
    <w:abstractNumId w:val="32"/>
  </w:num>
  <w:num w:numId="27">
    <w:abstractNumId w:val="6"/>
  </w:num>
  <w:num w:numId="28">
    <w:abstractNumId w:val="1"/>
  </w:num>
  <w:num w:numId="29">
    <w:abstractNumId w:val="3"/>
  </w:num>
  <w:num w:numId="30">
    <w:abstractNumId w:val="20"/>
  </w:num>
  <w:num w:numId="31">
    <w:abstractNumId w:val="34"/>
  </w:num>
  <w:num w:numId="32">
    <w:abstractNumId w:val="16"/>
  </w:num>
  <w:num w:numId="33">
    <w:abstractNumId w:val="25"/>
  </w:num>
  <w:num w:numId="34">
    <w:abstractNumId w:val="11"/>
  </w:num>
  <w:num w:numId="35">
    <w:abstractNumId w:val="21"/>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3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D30"/>
    <w:rsid w:val="00000A74"/>
    <w:rsid w:val="00017B3F"/>
    <w:rsid w:val="000231B2"/>
    <w:rsid w:val="00026EA9"/>
    <w:rsid w:val="00036784"/>
    <w:rsid w:val="00036A52"/>
    <w:rsid w:val="0004241D"/>
    <w:rsid w:val="00043007"/>
    <w:rsid w:val="00046293"/>
    <w:rsid w:val="00054EF0"/>
    <w:rsid w:val="000576C6"/>
    <w:rsid w:val="00072B7B"/>
    <w:rsid w:val="000759C7"/>
    <w:rsid w:val="00082E75"/>
    <w:rsid w:val="00086F6F"/>
    <w:rsid w:val="00090BCE"/>
    <w:rsid w:val="000A4570"/>
    <w:rsid w:val="000A7034"/>
    <w:rsid w:val="000A7056"/>
    <w:rsid w:val="000B5131"/>
    <w:rsid w:val="000C0F72"/>
    <w:rsid w:val="000C3484"/>
    <w:rsid w:val="000D49AB"/>
    <w:rsid w:val="000D6EF6"/>
    <w:rsid w:val="000E3E1A"/>
    <w:rsid w:val="000F59BD"/>
    <w:rsid w:val="00102100"/>
    <w:rsid w:val="00102F93"/>
    <w:rsid w:val="00113D64"/>
    <w:rsid w:val="00122059"/>
    <w:rsid w:val="001233AC"/>
    <w:rsid w:val="00125528"/>
    <w:rsid w:val="00125CA0"/>
    <w:rsid w:val="00125D68"/>
    <w:rsid w:val="00134375"/>
    <w:rsid w:val="00136B08"/>
    <w:rsid w:val="001448FF"/>
    <w:rsid w:val="00152D7C"/>
    <w:rsid w:val="001566D9"/>
    <w:rsid w:val="001577B3"/>
    <w:rsid w:val="001601AD"/>
    <w:rsid w:val="00160415"/>
    <w:rsid w:val="0016233A"/>
    <w:rsid w:val="00167C97"/>
    <w:rsid w:val="00171186"/>
    <w:rsid w:val="00172312"/>
    <w:rsid w:val="001731DF"/>
    <w:rsid w:val="00175040"/>
    <w:rsid w:val="001828C4"/>
    <w:rsid w:val="001851DF"/>
    <w:rsid w:val="00186DF8"/>
    <w:rsid w:val="00191A49"/>
    <w:rsid w:val="001931B0"/>
    <w:rsid w:val="001935C9"/>
    <w:rsid w:val="00195F2E"/>
    <w:rsid w:val="001A2F25"/>
    <w:rsid w:val="001A4AA3"/>
    <w:rsid w:val="001A5A61"/>
    <w:rsid w:val="001B09DD"/>
    <w:rsid w:val="001B13A4"/>
    <w:rsid w:val="001B1CD4"/>
    <w:rsid w:val="001B7093"/>
    <w:rsid w:val="001B7F7F"/>
    <w:rsid w:val="001C234A"/>
    <w:rsid w:val="001C5E13"/>
    <w:rsid w:val="001D74FC"/>
    <w:rsid w:val="001E4831"/>
    <w:rsid w:val="001E50FC"/>
    <w:rsid w:val="001F065D"/>
    <w:rsid w:val="001F10A8"/>
    <w:rsid w:val="001F2FDE"/>
    <w:rsid w:val="001F3FFE"/>
    <w:rsid w:val="00206FCD"/>
    <w:rsid w:val="002126E5"/>
    <w:rsid w:val="00215487"/>
    <w:rsid w:val="0021589D"/>
    <w:rsid w:val="00221FDF"/>
    <w:rsid w:val="00222972"/>
    <w:rsid w:val="00225754"/>
    <w:rsid w:val="002268A7"/>
    <w:rsid w:val="0023089E"/>
    <w:rsid w:val="0023348B"/>
    <w:rsid w:val="00241A71"/>
    <w:rsid w:val="002515B3"/>
    <w:rsid w:val="0025355C"/>
    <w:rsid w:val="00255C9B"/>
    <w:rsid w:val="00260D19"/>
    <w:rsid w:val="002616BE"/>
    <w:rsid w:val="00261E88"/>
    <w:rsid w:val="00262414"/>
    <w:rsid w:val="00265A06"/>
    <w:rsid w:val="00267BF1"/>
    <w:rsid w:val="00270A79"/>
    <w:rsid w:val="002729C0"/>
    <w:rsid w:val="00274E84"/>
    <w:rsid w:val="00275CAB"/>
    <w:rsid w:val="00290747"/>
    <w:rsid w:val="00296549"/>
    <w:rsid w:val="002B002A"/>
    <w:rsid w:val="002B6101"/>
    <w:rsid w:val="002B79D2"/>
    <w:rsid w:val="002C0948"/>
    <w:rsid w:val="002C556C"/>
    <w:rsid w:val="002C5911"/>
    <w:rsid w:val="002D4F2C"/>
    <w:rsid w:val="002D6AEA"/>
    <w:rsid w:val="002E2C5D"/>
    <w:rsid w:val="002E59F0"/>
    <w:rsid w:val="002E7218"/>
    <w:rsid w:val="002F10F4"/>
    <w:rsid w:val="002F11E6"/>
    <w:rsid w:val="002F60AF"/>
    <w:rsid w:val="00304913"/>
    <w:rsid w:val="00307922"/>
    <w:rsid w:val="00324F58"/>
    <w:rsid w:val="0032739B"/>
    <w:rsid w:val="00341451"/>
    <w:rsid w:val="00341611"/>
    <w:rsid w:val="00350CA3"/>
    <w:rsid w:val="00351A29"/>
    <w:rsid w:val="003605D7"/>
    <w:rsid w:val="003676A3"/>
    <w:rsid w:val="00367D61"/>
    <w:rsid w:val="00372B12"/>
    <w:rsid w:val="003758CE"/>
    <w:rsid w:val="00375E69"/>
    <w:rsid w:val="003812C3"/>
    <w:rsid w:val="003874E3"/>
    <w:rsid w:val="00397C49"/>
    <w:rsid w:val="003A0932"/>
    <w:rsid w:val="003A53F9"/>
    <w:rsid w:val="003A73B2"/>
    <w:rsid w:val="003A789E"/>
    <w:rsid w:val="003B5C61"/>
    <w:rsid w:val="003C24F8"/>
    <w:rsid w:val="003C60F4"/>
    <w:rsid w:val="003C6111"/>
    <w:rsid w:val="003D0459"/>
    <w:rsid w:val="003D179B"/>
    <w:rsid w:val="003E2BC2"/>
    <w:rsid w:val="003E38BD"/>
    <w:rsid w:val="003E3ECD"/>
    <w:rsid w:val="003E6F6C"/>
    <w:rsid w:val="003F04CE"/>
    <w:rsid w:val="003F3A3C"/>
    <w:rsid w:val="003F5AD8"/>
    <w:rsid w:val="004016DA"/>
    <w:rsid w:val="0040564F"/>
    <w:rsid w:val="00415DAA"/>
    <w:rsid w:val="00423F13"/>
    <w:rsid w:val="00424163"/>
    <w:rsid w:val="004253E0"/>
    <w:rsid w:val="00426F95"/>
    <w:rsid w:val="00431623"/>
    <w:rsid w:val="00436231"/>
    <w:rsid w:val="0044031C"/>
    <w:rsid w:val="00451B75"/>
    <w:rsid w:val="0046263B"/>
    <w:rsid w:val="0047542F"/>
    <w:rsid w:val="00476490"/>
    <w:rsid w:val="004832D8"/>
    <w:rsid w:val="00483498"/>
    <w:rsid w:val="00487574"/>
    <w:rsid w:val="004A2792"/>
    <w:rsid w:val="004A3FEC"/>
    <w:rsid w:val="004A56DB"/>
    <w:rsid w:val="004A7168"/>
    <w:rsid w:val="004B6A01"/>
    <w:rsid w:val="004B7BF0"/>
    <w:rsid w:val="004C1311"/>
    <w:rsid w:val="004C6A7D"/>
    <w:rsid w:val="004D3B57"/>
    <w:rsid w:val="004D405D"/>
    <w:rsid w:val="004E10DD"/>
    <w:rsid w:val="004E16F5"/>
    <w:rsid w:val="004E2E07"/>
    <w:rsid w:val="004E386F"/>
    <w:rsid w:val="004E3EAF"/>
    <w:rsid w:val="004E6DE8"/>
    <w:rsid w:val="004E77CF"/>
    <w:rsid w:val="004F0059"/>
    <w:rsid w:val="004F25AA"/>
    <w:rsid w:val="004F2C49"/>
    <w:rsid w:val="004F3326"/>
    <w:rsid w:val="004F42B8"/>
    <w:rsid w:val="004F44E6"/>
    <w:rsid w:val="005032AC"/>
    <w:rsid w:val="0050753B"/>
    <w:rsid w:val="00511042"/>
    <w:rsid w:val="005129FF"/>
    <w:rsid w:val="005171F3"/>
    <w:rsid w:val="005200E7"/>
    <w:rsid w:val="00524FEF"/>
    <w:rsid w:val="0053762C"/>
    <w:rsid w:val="005402B3"/>
    <w:rsid w:val="0054043D"/>
    <w:rsid w:val="00541EB2"/>
    <w:rsid w:val="00542FB2"/>
    <w:rsid w:val="00544FB5"/>
    <w:rsid w:val="005502F7"/>
    <w:rsid w:val="0055262D"/>
    <w:rsid w:val="005774AD"/>
    <w:rsid w:val="00581D2F"/>
    <w:rsid w:val="005828C9"/>
    <w:rsid w:val="0058331E"/>
    <w:rsid w:val="00586264"/>
    <w:rsid w:val="005A2F59"/>
    <w:rsid w:val="005A69F6"/>
    <w:rsid w:val="005A6AD5"/>
    <w:rsid w:val="005B1956"/>
    <w:rsid w:val="005B6FFF"/>
    <w:rsid w:val="005B7148"/>
    <w:rsid w:val="005C3B67"/>
    <w:rsid w:val="005D29A7"/>
    <w:rsid w:val="005E1C6C"/>
    <w:rsid w:val="005E2666"/>
    <w:rsid w:val="005F35C1"/>
    <w:rsid w:val="006053C1"/>
    <w:rsid w:val="006056E8"/>
    <w:rsid w:val="00612533"/>
    <w:rsid w:val="006149AE"/>
    <w:rsid w:val="00626ABC"/>
    <w:rsid w:val="00643338"/>
    <w:rsid w:val="0065086A"/>
    <w:rsid w:val="006536BB"/>
    <w:rsid w:val="00653BC6"/>
    <w:rsid w:val="00655DF5"/>
    <w:rsid w:val="00661166"/>
    <w:rsid w:val="006615B7"/>
    <w:rsid w:val="006624A3"/>
    <w:rsid w:val="00665A18"/>
    <w:rsid w:val="00674845"/>
    <w:rsid w:val="00675AB2"/>
    <w:rsid w:val="006847B0"/>
    <w:rsid w:val="0068513D"/>
    <w:rsid w:val="00686D7C"/>
    <w:rsid w:val="006A4FCD"/>
    <w:rsid w:val="006B0EDF"/>
    <w:rsid w:val="006B202A"/>
    <w:rsid w:val="006B303E"/>
    <w:rsid w:val="006B455F"/>
    <w:rsid w:val="006B5510"/>
    <w:rsid w:val="006B5C8E"/>
    <w:rsid w:val="006C68E3"/>
    <w:rsid w:val="006C6AA0"/>
    <w:rsid w:val="006C7065"/>
    <w:rsid w:val="006D2E0B"/>
    <w:rsid w:val="006D3199"/>
    <w:rsid w:val="006D3C6D"/>
    <w:rsid w:val="006D49CE"/>
    <w:rsid w:val="006D7538"/>
    <w:rsid w:val="006E00CE"/>
    <w:rsid w:val="006E6F71"/>
    <w:rsid w:val="0070590B"/>
    <w:rsid w:val="00706A52"/>
    <w:rsid w:val="00710F49"/>
    <w:rsid w:val="0071355B"/>
    <w:rsid w:val="00713E81"/>
    <w:rsid w:val="00727E7B"/>
    <w:rsid w:val="007513C6"/>
    <w:rsid w:val="00751EB3"/>
    <w:rsid w:val="007528ED"/>
    <w:rsid w:val="00754137"/>
    <w:rsid w:val="00766557"/>
    <w:rsid w:val="00766ABC"/>
    <w:rsid w:val="00770BAB"/>
    <w:rsid w:val="00771D95"/>
    <w:rsid w:val="00772316"/>
    <w:rsid w:val="0077389A"/>
    <w:rsid w:val="00785ACD"/>
    <w:rsid w:val="0078670F"/>
    <w:rsid w:val="00787D27"/>
    <w:rsid w:val="007902E4"/>
    <w:rsid w:val="00790BCD"/>
    <w:rsid w:val="007A3DEB"/>
    <w:rsid w:val="007B659A"/>
    <w:rsid w:val="007C1593"/>
    <w:rsid w:val="007D1B6C"/>
    <w:rsid w:val="007D344C"/>
    <w:rsid w:val="007D4782"/>
    <w:rsid w:val="007E2988"/>
    <w:rsid w:val="007E5BEB"/>
    <w:rsid w:val="007E5D9F"/>
    <w:rsid w:val="007E7BFB"/>
    <w:rsid w:val="007F1342"/>
    <w:rsid w:val="008040C4"/>
    <w:rsid w:val="0080713A"/>
    <w:rsid w:val="00810C02"/>
    <w:rsid w:val="008138C7"/>
    <w:rsid w:val="008145B4"/>
    <w:rsid w:val="0081561F"/>
    <w:rsid w:val="00817F3D"/>
    <w:rsid w:val="00824853"/>
    <w:rsid w:val="00825542"/>
    <w:rsid w:val="008275F0"/>
    <w:rsid w:val="008332D4"/>
    <w:rsid w:val="00834DDD"/>
    <w:rsid w:val="0083584C"/>
    <w:rsid w:val="008377A3"/>
    <w:rsid w:val="008403BA"/>
    <w:rsid w:val="00844DA5"/>
    <w:rsid w:val="00853EB2"/>
    <w:rsid w:val="0086228E"/>
    <w:rsid w:val="00873140"/>
    <w:rsid w:val="0087580D"/>
    <w:rsid w:val="008834A7"/>
    <w:rsid w:val="008917F9"/>
    <w:rsid w:val="0089634F"/>
    <w:rsid w:val="008A0643"/>
    <w:rsid w:val="008A1909"/>
    <w:rsid w:val="008A71F7"/>
    <w:rsid w:val="008B0603"/>
    <w:rsid w:val="008B41C3"/>
    <w:rsid w:val="008B613A"/>
    <w:rsid w:val="008B64BF"/>
    <w:rsid w:val="008B6715"/>
    <w:rsid w:val="008C201F"/>
    <w:rsid w:val="008C53CB"/>
    <w:rsid w:val="008C7264"/>
    <w:rsid w:val="008D451D"/>
    <w:rsid w:val="008E4646"/>
    <w:rsid w:val="008F5474"/>
    <w:rsid w:val="008F78EC"/>
    <w:rsid w:val="009007DD"/>
    <w:rsid w:val="00906A2F"/>
    <w:rsid w:val="009224B3"/>
    <w:rsid w:val="00923007"/>
    <w:rsid w:val="00923C33"/>
    <w:rsid w:val="0092437F"/>
    <w:rsid w:val="00924622"/>
    <w:rsid w:val="00934BDD"/>
    <w:rsid w:val="0094354A"/>
    <w:rsid w:val="0095269C"/>
    <w:rsid w:val="0096653A"/>
    <w:rsid w:val="00970324"/>
    <w:rsid w:val="00973521"/>
    <w:rsid w:val="0097629C"/>
    <w:rsid w:val="00976C82"/>
    <w:rsid w:val="0098093C"/>
    <w:rsid w:val="009828F5"/>
    <w:rsid w:val="00984025"/>
    <w:rsid w:val="00985A65"/>
    <w:rsid w:val="0099232B"/>
    <w:rsid w:val="0099424D"/>
    <w:rsid w:val="009A43B2"/>
    <w:rsid w:val="009A632C"/>
    <w:rsid w:val="009A6DFD"/>
    <w:rsid w:val="009B25C2"/>
    <w:rsid w:val="009C3488"/>
    <w:rsid w:val="009C3618"/>
    <w:rsid w:val="009D58E9"/>
    <w:rsid w:val="009D7913"/>
    <w:rsid w:val="009E6C5C"/>
    <w:rsid w:val="009F2D1D"/>
    <w:rsid w:val="009F3171"/>
    <w:rsid w:val="00A07290"/>
    <w:rsid w:val="00A135D0"/>
    <w:rsid w:val="00A2269D"/>
    <w:rsid w:val="00A25914"/>
    <w:rsid w:val="00A278EC"/>
    <w:rsid w:val="00A4166C"/>
    <w:rsid w:val="00A4588D"/>
    <w:rsid w:val="00A50557"/>
    <w:rsid w:val="00A52489"/>
    <w:rsid w:val="00A54655"/>
    <w:rsid w:val="00A63DFB"/>
    <w:rsid w:val="00A743BE"/>
    <w:rsid w:val="00A75F49"/>
    <w:rsid w:val="00A77A14"/>
    <w:rsid w:val="00A83185"/>
    <w:rsid w:val="00A94D30"/>
    <w:rsid w:val="00A9795E"/>
    <w:rsid w:val="00AA57C5"/>
    <w:rsid w:val="00AB2C33"/>
    <w:rsid w:val="00AB477E"/>
    <w:rsid w:val="00AB535E"/>
    <w:rsid w:val="00AC3D36"/>
    <w:rsid w:val="00AD0CF0"/>
    <w:rsid w:val="00AD3460"/>
    <w:rsid w:val="00AD7818"/>
    <w:rsid w:val="00AE0000"/>
    <w:rsid w:val="00AE137E"/>
    <w:rsid w:val="00AE54B2"/>
    <w:rsid w:val="00AE55A7"/>
    <w:rsid w:val="00AF1630"/>
    <w:rsid w:val="00AF6F97"/>
    <w:rsid w:val="00B07732"/>
    <w:rsid w:val="00B103B8"/>
    <w:rsid w:val="00B11909"/>
    <w:rsid w:val="00B166F1"/>
    <w:rsid w:val="00B24BF5"/>
    <w:rsid w:val="00B2689A"/>
    <w:rsid w:val="00B3122F"/>
    <w:rsid w:val="00B3583C"/>
    <w:rsid w:val="00B45DB6"/>
    <w:rsid w:val="00B50D7C"/>
    <w:rsid w:val="00B54509"/>
    <w:rsid w:val="00B60B6D"/>
    <w:rsid w:val="00B63729"/>
    <w:rsid w:val="00B70C12"/>
    <w:rsid w:val="00B751E9"/>
    <w:rsid w:val="00B82C47"/>
    <w:rsid w:val="00B9086D"/>
    <w:rsid w:val="00BA0990"/>
    <w:rsid w:val="00BA47B0"/>
    <w:rsid w:val="00BB04A4"/>
    <w:rsid w:val="00BB2739"/>
    <w:rsid w:val="00BB38FB"/>
    <w:rsid w:val="00BB3A30"/>
    <w:rsid w:val="00BC1F2D"/>
    <w:rsid w:val="00BC43BF"/>
    <w:rsid w:val="00BC4683"/>
    <w:rsid w:val="00BC47A5"/>
    <w:rsid w:val="00BD3EF9"/>
    <w:rsid w:val="00BE608D"/>
    <w:rsid w:val="00BF337F"/>
    <w:rsid w:val="00BF34A8"/>
    <w:rsid w:val="00BF34AB"/>
    <w:rsid w:val="00C05BB4"/>
    <w:rsid w:val="00C161A2"/>
    <w:rsid w:val="00C3347B"/>
    <w:rsid w:val="00C41433"/>
    <w:rsid w:val="00C63963"/>
    <w:rsid w:val="00C701F2"/>
    <w:rsid w:val="00C70769"/>
    <w:rsid w:val="00C91115"/>
    <w:rsid w:val="00C92404"/>
    <w:rsid w:val="00CA10AF"/>
    <w:rsid w:val="00CA1D7A"/>
    <w:rsid w:val="00CA3855"/>
    <w:rsid w:val="00CA42EB"/>
    <w:rsid w:val="00CA45A2"/>
    <w:rsid w:val="00CB13D2"/>
    <w:rsid w:val="00CB2366"/>
    <w:rsid w:val="00CB37A0"/>
    <w:rsid w:val="00CB4445"/>
    <w:rsid w:val="00CB67EF"/>
    <w:rsid w:val="00CC1D9C"/>
    <w:rsid w:val="00CC2948"/>
    <w:rsid w:val="00CD479D"/>
    <w:rsid w:val="00CD648E"/>
    <w:rsid w:val="00CE14B7"/>
    <w:rsid w:val="00CE1F27"/>
    <w:rsid w:val="00CE5D2B"/>
    <w:rsid w:val="00CE74FB"/>
    <w:rsid w:val="00CF2298"/>
    <w:rsid w:val="00CF7A1D"/>
    <w:rsid w:val="00D03F40"/>
    <w:rsid w:val="00D04078"/>
    <w:rsid w:val="00D05EAB"/>
    <w:rsid w:val="00D101D5"/>
    <w:rsid w:val="00D141F5"/>
    <w:rsid w:val="00D17E80"/>
    <w:rsid w:val="00D257A7"/>
    <w:rsid w:val="00D27D9F"/>
    <w:rsid w:val="00D349A6"/>
    <w:rsid w:val="00D36337"/>
    <w:rsid w:val="00D51BBC"/>
    <w:rsid w:val="00D52083"/>
    <w:rsid w:val="00D52CDE"/>
    <w:rsid w:val="00D5310C"/>
    <w:rsid w:val="00D61816"/>
    <w:rsid w:val="00D61B06"/>
    <w:rsid w:val="00D633D0"/>
    <w:rsid w:val="00D65A80"/>
    <w:rsid w:val="00D71F70"/>
    <w:rsid w:val="00D74328"/>
    <w:rsid w:val="00D7787E"/>
    <w:rsid w:val="00D77A70"/>
    <w:rsid w:val="00D808F0"/>
    <w:rsid w:val="00D825BB"/>
    <w:rsid w:val="00D84479"/>
    <w:rsid w:val="00D84CBC"/>
    <w:rsid w:val="00D908D1"/>
    <w:rsid w:val="00D92E14"/>
    <w:rsid w:val="00DA04A5"/>
    <w:rsid w:val="00DA4D83"/>
    <w:rsid w:val="00DA6E8F"/>
    <w:rsid w:val="00DB0FD7"/>
    <w:rsid w:val="00DB2205"/>
    <w:rsid w:val="00DC3327"/>
    <w:rsid w:val="00DC4576"/>
    <w:rsid w:val="00DC5064"/>
    <w:rsid w:val="00DC5897"/>
    <w:rsid w:val="00DD05A9"/>
    <w:rsid w:val="00DD0C81"/>
    <w:rsid w:val="00DD3443"/>
    <w:rsid w:val="00DE0220"/>
    <w:rsid w:val="00DE510E"/>
    <w:rsid w:val="00DF215F"/>
    <w:rsid w:val="00DF350B"/>
    <w:rsid w:val="00E003E4"/>
    <w:rsid w:val="00E00B0E"/>
    <w:rsid w:val="00E00BE1"/>
    <w:rsid w:val="00E00DAA"/>
    <w:rsid w:val="00E02CD1"/>
    <w:rsid w:val="00E03506"/>
    <w:rsid w:val="00E04048"/>
    <w:rsid w:val="00E14140"/>
    <w:rsid w:val="00E15C40"/>
    <w:rsid w:val="00E26FDB"/>
    <w:rsid w:val="00E279E0"/>
    <w:rsid w:val="00E31D61"/>
    <w:rsid w:val="00E467AA"/>
    <w:rsid w:val="00E47936"/>
    <w:rsid w:val="00E57BD0"/>
    <w:rsid w:val="00E62958"/>
    <w:rsid w:val="00E64919"/>
    <w:rsid w:val="00E666C3"/>
    <w:rsid w:val="00E719AD"/>
    <w:rsid w:val="00E76C89"/>
    <w:rsid w:val="00E77874"/>
    <w:rsid w:val="00E81066"/>
    <w:rsid w:val="00E842A2"/>
    <w:rsid w:val="00E905CA"/>
    <w:rsid w:val="00E95F14"/>
    <w:rsid w:val="00E966A1"/>
    <w:rsid w:val="00EA2EE9"/>
    <w:rsid w:val="00EA66A6"/>
    <w:rsid w:val="00EA6E0F"/>
    <w:rsid w:val="00EB322A"/>
    <w:rsid w:val="00EB549C"/>
    <w:rsid w:val="00EC1D47"/>
    <w:rsid w:val="00EC3C3B"/>
    <w:rsid w:val="00ED29A4"/>
    <w:rsid w:val="00ED430F"/>
    <w:rsid w:val="00ED4832"/>
    <w:rsid w:val="00EE12D8"/>
    <w:rsid w:val="00EE58F2"/>
    <w:rsid w:val="00EF16FA"/>
    <w:rsid w:val="00EF2693"/>
    <w:rsid w:val="00EF4E3C"/>
    <w:rsid w:val="00EF7A28"/>
    <w:rsid w:val="00F05032"/>
    <w:rsid w:val="00F2257E"/>
    <w:rsid w:val="00F230F2"/>
    <w:rsid w:val="00F3504E"/>
    <w:rsid w:val="00F4123F"/>
    <w:rsid w:val="00F4183E"/>
    <w:rsid w:val="00F4271C"/>
    <w:rsid w:val="00F43DAD"/>
    <w:rsid w:val="00F508D4"/>
    <w:rsid w:val="00F52B2E"/>
    <w:rsid w:val="00F5603C"/>
    <w:rsid w:val="00F56E49"/>
    <w:rsid w:val="00F61DBA"/>
    <w:rsid w:val="00F6383A"/>
    <w:rsid w:val="00F740F0"/>
    <w:rsid w:val="00F747B2"/>
    <w:rsid w:val="00F74ED3"/>
    <w:rsid w:val="00F83F8B"/>
    <w:rsid w:val="00F94E63"/>
    <w:rsid w:val="00FA3E6F"/>
    <w:rsid w:val="00FA432C"/>
    <w:rsid w:val="00FB22EA"/>
    <w:rsid w:val="00FB2662"/>
    <w:rsid w:val="00FB611D"/>
    <w:rsid w:val="00FC23D2"/>
    <w:rsid w:val="00FC51FC"/>
    <w:rsid w:val="00FC5D86"/>
    <w:rsid w:val="00FC6A9D"/>
    <w:rsid w:val="00FD3A12"/>
    <w:rsid w:val="00FD5398"/>
    <w:rsid w:val="00FE1B1B"/>
    <w:rsid w:val="00FF60A6"/>
    <w:rsid w:val="00FF6F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5:docId w15:val="{6D5D5409-330E-4FD5-89B1-42213DE1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D30"/>
    <w:pPr>
      <w:keepLines/>
      <w:jc w:val="both"/>
    </w:pPr>
    <w:rPr>
      <w:rFonts w:eastAsia="Times New Roman"/>
      <w:sz w:val="26"/>
    </w:rPr>
  </w:style>
  <w:style w:type="paragraph" w:styleId="Ttulo1">
    <w:name w:val="heading 1"/>
    <w:basedOn w:val="Normal"/>
    <w:next w:val="Ttulo2"/>
    <w:link w:val="Ttulo1Char"/>
    <w:qFormat/>
    <w:rsid w:val="008377A3"/>
    <w:pPr>
      <w:pageBreakBefore/>
      <w:numPr>
        <w:numId w:val="12"/>
      </w:numPr>
      <w:tabs>
        <w:tab w:val="left" w:pos="539"/>
        <w:tab w:val="left" w:pos="3969"/>
      </w:tabs>
      <w:spacing w:before="360" w:after="160" w:line="300" w:lineRule="auto"/>
      <w:jc w:val="left"/>
      <w:outlineLvl w:val="0"/>
    </w:pPr>
    <w:rPr>
      <w:rFonts w:ascii="Arial" w:hAnsi="Arial" w:cs="Arial"/>
      <w:b/>
      <w:caps/>
      <w:sz w:val="22"/>
    </w:rPr>
  </w:style>
  <w:style w:type="paragraph" w:styleId="Ttulo2">
    <w:name w:val="heading 2"/>
    <w:basedOn w:val="Normal"/>
    <w:next w:val="Corpodetexto"/>
    <w:link w:val="Ttulo2Char"/>
    <w:qFormat/>
    <w:rsid w:val="004E77CF"/>
    <w:pPr>
      <w:keepNext/>
      <w:keepLines w:val="0"/>
      <w:numPr>
        <w:ilvl w:val="1"/>
        <w:numId w:val="13"/>
      </w:numPr>
      <w:tabs>
        <w:tab w:val="left" w:pos="540"/>
      </w:tabs>
      <w:spacing w:before="240" w:after="160" w:line="300" w:lineRule="auto"/>
      <w:jc w:val="left"/>
      <w:outlineLvl w:val="1"/>
    </w:pPr>
    <w:rPr>
      <w:rFonts w:ascii="Arial" w:hAnsi="Arial" w:cs="Arial"/>
      <w:b/>
      <w:caps/>
      <w:spacing w:val="20"/>
      <w:sz w:val="22"/>
    </w:rPr>
  </w:style>
  <w:style w:type="paragraph" w:styleId="Ttulo3">
    <w:name w:val="heading 3"/>
    <w:aliases w:val="título 3,. (1.1.1)"/>
    <w:basedOn w:val="Normal"/>
    <w:next w:val="Corpodetexto"/>
    <w:link w:val="Ttulo3Char"/>
    <w:qFormat/>
    <w:rsid w:val="00A94D30"/>
    <w:pPr>
      <w:keepNext/>
      <w:numPr>
        <w:ilvl w:val="2"/>
        <w:numId w:val="1"/>
      </w:numPr>
      <w:tabs>
        <w:tab w:val="left" w:pos="3969"/>
      </w:tabs>
      <w:spacing w:before="360" w:after="120"/>
      <w:jc w:val="left"/>
      <w:outlineLvl w:val="2"/>
    </w:pPr>
    <w:rPr>
      <w:rFonts w:ascii="Arial" w:hAnsi="Arial" w:cs="Arial"/>
      <w:b/>
      <w:sz w:val="24"/>
    </w:rPr>
  </w:style>
  <w:style w:type="paragraph" w:styleId="Ttulo4">
    <w:name w:val="heading 4"/>
    <w:aliases w:val="TITULO"/>
    <w:basedOn w:val="Normal"/>
    <w:link w:val="Ttulo4Char"/>
    <w:qFormat/>
    <w:rsid w:val="00A94D30"/>
    <w:pPr>
      <w:keepNext/>
      <w:numPr>
        <w:ilvl w:val="3"/>
        <w:numId w:val="1"/>
      </w:numPr>
      <w:tabs>
        <w:tab w:val="left" w:pos="3969"/>
      </w:tabs>
      <w:spacing w:before="300" w:after="120"/>
      <w:jc w:val="left"/>
      <w:outlineLvl w:val="3"/>
    </w:pPr>
    <w:rPr>
      <w:rFonts w:ascii="Arial" w:hAnsi="Arial"/>
      <w:b/>
      <w:i/>
      <w:sz w:val="24"/>
    </w:rPr>
  </w:style>
  <w:style w:type="paragraph" w:styleId="Ttulo5">
    <w:name w:val="heading 5"/>
    <w:aliases w:val="TÍTULO,. (1.)"/>
    <w:basedOn w:val="Normal"/>
    <w:next w:val="Normal"/>
    <w:qFormat/>
    <w:rsid w:val="00A94D30"/>
    <w:pPr>
      <w:keepNext/>
      <w:numPr>
        <w:ilvl w:val="4"/>
        <w:numId w:val="1"/>
      </w:numPr>
      <w:tabs>
        <w:tab w:val="left" w:pos="3969"/>
      </w:tabs>
      <w:spacing w:before="240" w:after="60"/>
      <w:outlineLvl w:val="4"/>
    </w:pPr>
    <w:rPr>
      <w:rFonts w:ascii="Ottawa" w:hAnsi="Ottawa"/>
      <w:sz w:val="22"/>
    </w:rPr>
  </w:style>
  <w:style w:type="paragraph" w:styleId="Ttulo6">
    <w:name w:val="heading 6"/>
    <w:aliases w:val=". (a.)"/>
    <w:basedOn w:val="Normal"/>
    <w:next w:val="Normal"/>
    <w:link w:val="Ttulo6Char"/>
    <w:qFormat/>
    <w:rsid w:val="00A94D30"/>
    <w:pPr>
      <w:numPr>
        <w:ilvl w:val="5"/>
        <w:numId w:val="1"/>
      </w:numPr>
      <w:spacing w:before="240" w:after="60"/>
      <w:outlineLvl w:val="5"/>
    </w:pPr>
    <w:rPr>
      <w:rFonts w:ascii="Arial" w:hAnsi="Arial"/>
      <w:i/>
      <w:sz w:val="22"/>
    </w:rPr>
  </w:style>
  <w:style w:type="paragraph" w:styleId="Ttulo7">
    <w:name w:val="heading 7"/>
    <w:aliases w:val=". [(1)]"/>
    <w:basedOn w:val="Normal"/>
    <w:next w:val="Normal"/>
    <w:link w:val="Ttulo7Char"/>
    <w:qFormat/>
    <w:rsid w:val="00A94D30"/>
    <w:pPr>
      <w:numPr>
        <w:ilvl w:val="6"/>
        <w:numId w:val="1"/>
      </w:numPr>
      <w:spacing w:before="240" w:after="60"/>
      <w:outlineLvl w:val="6"/>
    </w:pPr>
    <w:rPr>
      <w:rFonts w:ascii="Arial" w:hAnsi="Arial"/>
      <w:sz w:val="20"/>
    </w:rPr>
  </w:style>
  <w:style w:type="paragraph" w:styleId="Ttulo8">
    <w:name w:val="heading 8"/>
    <w:aliases w:val=". [(a)]"/>
    <w:basedOn w:val="Normal"/>
    <w:next w:val="Normal"/>
    <w:qFormat/>
    <w:rsid w:val="00A94D30"/>
    <w:pPr>
      <w:numPr>
        <w:ilvl w:val="7"/>
        <w:numId w:val="1"/>
      </w:numPr>
      <w:spacing w:before="240" w:after="60"/>
      <w:outlineLvl w:val="7"/>
    </w:pPr>
    <w:rPr>
      <w:rFonts w:ascii="Arial" w:hAnsi="Arial"/>
      <w:i/>
      <w:sz w:val="20"/>
    </w:rPr>
  </w:style>
  <w:style w:type="paragraph" w:styleId="Ttulo9">
    <w:name w:val="heading 9"/>
    <w:aliases w:val=". [(iii)],Heading 9 Char"/>
    <w:basedOn w:val="Normal"/>
    <w:next w:val="Normal"/>
    <w:qFormat/>
    <w:rsid w:val="00A94D30"/>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aliases w:val="Corpo de texto Char Char Char Char,Corpo de texto Char Char Char Char Char Char Char Char Char,Corpo de texto Char Char Char Char Char Char Char Char"/>
    <w:basedOn w:val="Normal"/>
    <w:link w:val="CorpodetextoChar"/>
    <w:rsid w:val="00A94D30"/>
    <w:pPr>
      <w:keepLines w:val="0"/>
      <w:tabs>
        <w:tab w:val="left" w:pos="3969"/>
      </w:tabs>
      <w:spacing w:before="120" w:after="120"/>
    </w:pPr>
    <w:rPr>
      <w:rFonts w:ascii="Arial" w:hAnsi="Arial" w:cs="Arial"/>
      <w:sz w:val="24"/>
    </w:rPr>
  </w:style>
  <w:style w:type="character" w:customStyle="1" w:styleId="CorpodetextoChar">
    <w:name w:val="Corpo de texto Char"/>
    <w:aliases w:val="Corpo de texto Char Char Char Char Char,Corpo de texto Char Char Char Char Char Char Char Char Char Char,Corpo de texto Char Char Char Char Char Char Char Char Char1"/>
    <w:basedOn w:val="Fontepargpadro"/>
    <w:link w:val="Corpodetexto"/>
    <w:rsid w:val="00A94D30"/>
    <w:rPr>
      <w:rFonts w:ascii="Arial" w:hAnsi="Arial" w:cs="Arial"/>
      <w:sz w:val="24"/>
      <w:lang w:val="pt-BR" w:eastAsia="pt-BR" w:bidi="ar-SA"/>
    </w:rPr>
  </w:style>
  <w:style w:type="character" w:customStyle="1" w:styleId="Ttulo2Char">
    <w:name w:val="Título 2 Char"/>
    <w:basedOn w:val="Fontepargpadro"/>
    <w:link w:val="Ttulo2"/>
    <w:rsid w:val="004E77CF"/>
    <w:rPr>
      <w:rFonts w:ascii="Arial" w:eastAsia="Times New Roman" w:hAnsi="Arial" w:cs="Arial"/>
      <w:b/>
      <w:caps/>
      <w:spacing w:val="20"/>
      <w:sz w:val="22"/>
    </w:rPr>
  </w:style>
  <w:style w:type="character" w:customStyle="1" w:styleId="Ttulo1Char">
    <w:name w:val="Título 1 Char"/>
    <w:basedOn w:val="Fontepargpadro"/>
    <w:link w:val="Ttulo1"/>
    <w:rsid w:val="008377A3"/>
    <w:rPr>
      <w:rFonts w:ascii="Arial" w:eastAsia="Times New Roman" w:hAnsi="Arial" w:cs="Arial"/>
      <w:b/>
      <w:caps/>
      <w:sz w:val="22"/>
    </w:rPr>
  </w:style>
  <w:style w:type="character" w:customStyle="1" w:styleId="Ttulo3Char">
    <w:name w:val="Título 3 Char"/>
    <w:aliases w:val="título 3 Char,. (1.1.1) Char"/>
    <w:basedOn w:val="Fontepargpadro"/>
    <w:link w:val="Ttulo3"/>
    <w:rsid w:val="001935C9"/>
    <w:rPr>
      <w:rFonts w:ascii="Arial" w:eastAsia="Times New Roman" w:hAnsi="Arial" w:cs="Arial"/>
      <w:b/>
      <w:sz w:val="24"/>
    </w:rPr>
  </w:style>
  <w:style w:type="character" w:customStyle="1" w:styleId="Ttulo4Char">
    <w:name w:val="Título 4 Char"/>
    <w:aliases w:val="TITULO Char"/>
    <w:link w:val="Ttulo4"/>
    <w:rsid w:val="00EC3C3B"/>
    <w:rPr>
      <w:rFonts w:ascii="Arial" w:eastAsia="Times New Roman" w:hAnsi="Arial"/>
      <w:b/>
      <w:i/>
      <w:sz w:val="24"/>
    </w:rPr>
  </w:style>
  <w:style w:type="character" w:customStyle="1" w:styleId="Ttulo6Char">
    <w:name w:val="Título 6 Char"/>
    <w:aliases w:val=". (a.) Char"/>
    <w:link w:val="Ttulo6"/>
    <w:rsid w:val="00EC3C3B"/>
    <w:rPr>
      <w:rFonts w:ascii="Arial" w:eastAsia="Times New Roman" w:hAnsi="Arial"/>
      <w:i/>
      <w:sz w:val="22"/>
    </w:rPr>
  </w:style>
  <w:style w:type="character" w:customStyle="1" w:styleId="Ttulo7Char">
    <w:name w:val="Título 7 Char"/>
    <w:aliases w:val=". [(1)] Char"/>
    <w:link w:val="Ttulo7"/>
    <w:rsid w:val="00EC3C3B"/>
    <w:rPr>
      <w:rFonts w:ascii="Arial" w:eastAsia="Times New Roman" w:hAnsi="Arial"/>
    </w:rPr>
  </w:style>
  <w:style w:type="paragraph" w:customStyle="1" w:styleId="Quadro">
    <w:name w:val="Quadro"/>
    <w:basedOn w:val="Normal"/>
    <w:qFormat/>
    <w:rsid w:val="00A94D30"/>
    <w:pPr>
      <w:keepNext/>
      <w:spacing w:before="120" w:after="170"/>
      <w:jc w:val="center"/>
    </w:pPr>
    <w:rPr>
      <w:rFonts w:ascii="Tahoma" w:hAnsi="Tahoma" w:cs="Tahoma"/>
      <w:b/>
      <w:sz w:val="20"/>
    </w:rPr>
  </w:style>
  <w:style w:type="paragraph" w:customStyle="1" w:styleId="Tabela">
    <w:name w:val="Tabela"/>
    <w:basedOn w:val="Corpodetexto"/>
    <w:rsid w:val="00A94D30"/>
    <w:pPr>
      <w:keepLines/>
      <w:spacing w:before="60" w:after="60"/>
      <w:jc w:val="center"/>
    </w:pPr>
    <w:rPr>
      <w:sz w:val="20"/>
      <w:lang w:val="es-ES_tradnl"/>
    </w:rPr>
  </w:style>
  <w:style w:type="paragraph" w:customStyle="1" w:styleId="Fonte">
    <w:name w:val="Fonte"/>
    <w:basedOn w:val="Corpodetexto"/>
    <w:rsid w:val="00A94D30"/>
    <w:pPr>
      <w:tabs>
        <w:tab w:val="clear" w:pos="3969"/>
      </w:tabs>
      <w:overflowPunct w:val="0"/>
      <w:autoSpaceDE w:val="0"/>
      <w:autoSpaceDN w:val="0"/>
      <w:adjustRightInd w:val="0"/>
      <w:spacing w:before="80" w:after="240"/>
      <w:jc w:val="left"/>
      <w:textAlignment w:val="baseline"/>
    </w:pPr>
    <w:rPr>
      <w:i/>
      <w:iCs/>
      <w:sz w:val="16"/>
      <w:lang w:val="en-US"/>
    </w:rPr>
  </w:style>
  <w:style w:type="paragraph" w:customStyle="1" w:styleId="TtuloFotos">
    <w:name w:val="Título Fotos"/>
    <w:basedOn w:val="Normal"/>
    <w:rsid w:val="00A94D30"/>
    <w:pPr>
      <w:keepNext/>
      <w:tabs>
        <w:tab w:val="left" w:pos="1134"/>
      </w:tabs>
      <w:spacing w:before="120" w:after="240"/>
      <w:jc w:val="center"/>
    </w:pPr>
    <w:rPr>
      <w:rFonts w:ascii="Arial" w:hAnsi="Arial" w:cs="Arial"/>
      <w:b/>
      <w:sz w:val="20"/>
      <w:szCs w:val="24"/>
    </w:rPr>
  </w:style>
  <w:style w:type="paragraph" w:customStyle="1" w:styleId="Titulofotos">
    <w:name w:val="Titulo fotos"/>
    <w:basedOn w:val="Legenda"/>
    <w:qFormat/>
    <w:rsid w:val="00A94D30"/>
    <w:pPr>
      <w:spacing w:before="0" w:after="0"/>
      <w:jc w:val="center"/>
    </w:pPr>
    <w:rPr>
      <w:rFonts w:ascii="Arial" w:hAnsi="Arial" w:cs="Arial"/>
      <w:lang w:eastAsia="ar-SA"/>
    </w:rPr>
  </w:style>
  <w:style w:type="paragraph" w:styleId="Legenda">
    <w:name w:val="caption"/>
    <w:basedOn w:val="Normal"/>
    <w:next w:val="Normal"/>
    <w:qFormat/>
    <w:rsid w:val="00A94D30"/>
    <w:pPr>
      <w:spacing w:before="120" w:after="120"/>
    </w:pPr>
    <w:rPr>
      <w:b/>
      <w:bCs/>
      <w:sz w:val="20"/>
    </w:rPr>
  </w:style>
  <w:style w:type="paragraph" w:styleId="NormalWeb">
    <w:name w:val="Normal (Web)"/>
    <w:basedOn w:val="Normal"/>
    <w:uiPriority w:val="99"/>
    <w:rsid w:val="00A94D30"/>
    <w:pPr>
      <w:keepLines w:val="0"/>
      <w:spacing w:before="100" w:beforeAutospacing="1" w:after="100" w:afterAutospacing="1" w:line="245" w:lineRule="atLeast"/>
    </w:pPr>
    <w:rPr>
      <w:rFonts w:eastAsia="SimSun"/>
      <w:sz w:val="16"/>
      <w:szCs w:val="16"/>
      <w:lang w:eastAsia="zh-CN"/>
    </w:rPr>
  </w:style>
  <w:style w:type="paragraph" w:styleId="Recuodecorpodetexto2">
    <w:name w:val="Body Text Indent 2"/>
    <w:basedOn w:val="Normal"/>
    <w:link w:val="Recuodecorpodetexto2Char"/>
    <w:unhideWhenUsed/>
    <w:rsid w:val="004E2E07"/>
    <w:pPr>
      <w:spacing w:after="120" w:line="480" w:lineRule="auto"/>
      <w:ind w:left="283"/>
    </w:pPr>
  </w:style>
  <w:style w:type="character" w:customStyle="1" w:styleId="Recuodecorpodetexto2Char">
    <w:name w:val="Recuo de corpo de texto 2 Char"/>
    <w:basedOn w:val="Fontepargpadro"/>
    <w:link w:val="Recuodecorpodetexto2"/>
    <w:rsid w:val="004E2E07"/>
    <w:rPr>
      <w:rFonts w:eastAsia="Times New Roman"/>
      <w:sz w:val="26"/>
    </w:rPr>
  </w:style>
  <w:style w:type="paragraph" w:styleId="Commarcadores">
    <w:name w:val="List Bullet"/>
    <w:basedOn w:val="Corpodetexto"/>
    <w:rsid w:val="004E2E07"/>
    <w:pPr>
      <w:numPr>
        <w:numId w:val="3"/>
      </w:numPr>
      <w:tabs>
        <w:tab w:val="clear" w:pos="3969"/>
      </w:tabs>
      <w:spacing w:before="60" w:after="60"/>
      <w:ind w:left="851"/>
    </w:pPr>
  </w:style>
  <w:style w:type="paragraph" w:styleId="Commarcadores5">
    <w:name w:val="List Bullet 5"/>
    <w:basedOn w:val="Normal"/>
    <w:autoRedefine/>
    <w:rsid w:val="003E3ECD"/>
    <w:pPr>
      <w:keepLines w:val="0"/>
      <w:numPr>
        <w:numId w:val="2"/>
      </w:numPr>
      <w:spacing w:line="360" w:lineRule="auto"/>
      <w:ind w:left="1775" w:hanging="357"/>
    </w:pPr>
    <w:rPr>
      <w:rFonts w:ascii="Arial" w:hAnsi="Arial"/>
      <w:sz w:val="24"/>
    </w:rPr>
  </w:style>
  <w:style w:type="paragraph" w:styleId="Recuodecorpodetexto">
    <w:name w:val="Body Text Indent"/>
    <w:basedOn w:val="Normal"/>
    <w:link w:val="RecuodecorpodetextoChar"/>
    <w:unhideWhenUsed/>
    <w:rsid w:val="00675AB2"/>
    <w:pPr>
      <w:spacing w:after="120"/>
      <w:ind w:left="283"/>
    </w:pPr>
  </w:style>
  <w:style w:type="character" w:customStyle="1" w:styleId="RecuodecorpodetextoChar">
    <w:name w:val="Recuo de corpo de texto Char"/>
    <w:basedOn w:val="Fontepargpadro"/>
    <w:link w:val="Recuodecorpodetexto"/>
    <w:rsid w:val="00675AB2"/>
    <w:rPr>
      <w:rFonts w:eastAsia="Times New Roman"/>
      <w:sz w:val="26"/>
    </w:rPr>
  </w:style>
  <w:style w:type="paragraph" w:styleId="Commarcadores3">
    <w:name w:val="List Bullet 3"/>
    <w:basedOn w:val="Normal"/>
    <w:autoRedefine/>
    <w:rsid w:val="00675AB2"/>
    <w:pPr>
      <w:numPr>
        <w:numId w:val="4"/>
      </w:numPr>
      <w:spacing w:before="60" w:after="60"/>
      <w:ind w:left="1418" w:hanging="567"/>
    </w:pPr>
    <w:rPr>
      <w:rFonts w:ascii="Arial" w:hAnsi="Arial"/>
      <w:sz w:val="24"/>
      <w:lang w:val="es-ES_tradnl"/>
    </w:rPr>
  </w:style>
  <w:style w:type="paragraph" w:styleId="Commarcadores2">
    <w:name w:val="List Bullet 2"/>
    <w:basedOn w:val="Normal"/>
    <w:rsid w:val="00675AB2"/>
    <w:pPr>
      <w:numPr>
        <w:numId w:val="5"/>
      </w:numPr>
      <w:tabs>
        <w:tab w:val="left" w:pos="993"/>
        <w:tab w:val="right" w:leader="dot" w:pos="9639"/>
      </w:tabs>
      <w:spacing w:before="60" w:after="60"/>
      <w:ind w:left="1353"/>
    </w:pPr>
    <w:rPr>
      <w:rFonts w:ascii="Arial" w:hAnsi="Arial" w:cs="Arial"/>
      <w:snapToGrid w:val="0"/>
      <w:sz w:val="24"/>
      <w:lang w:val="pt-PT"/>
    </w:rPr>
  </w:style>
  <w:style w:type="paragraph" w:styleId="Cabealho">
    <w:name w:val="header"/>
    <w:basedOn w:val="Normal"/>
    <w:link w:val="CabealhoChar"/>
    <w:uiPriority w:val="99"/>
    <w:unhideWhenUsed/>
    <w:rsid w:val="00675AB2"/>
    <w:pPr>
      <w:tabs>
        <w:tab w:val="center" w:pos="4252"/>
        <w:tab w:val="right" w:pos="8504"/>
      </w:tabs>
    </w:pPr>
  </w:style>
  <w:style w:type="character" w:customStyle="1" w:styleId="CabealhoChar">
    <w:name w:val="Cabeçalho Char"/>
    <w:basedOn w:val="Fontepargpadro"/>
    <w:link w:val="Cabealho"/>
    <w:uiPriority w:val="99"/>
    <w:rsid w:val="00675AB2"/>
    <w:rPr>
      <w:rFonts w:eastAsia="Times New Roman"/>
      <w:sz w:val="26"/>
    </w:rPr>
  </w:style>
  <w:style w:type="paragraph" w:styleId="Rodap">
    <w:name w:val="footer"/>
    <w:basedOn w:val="Normal"/>
    <w:link w:val="RodapChar"/>
    <w:uiPriority w:val="99"/>
    <w:unhideWhenUsed/>
    <w:rsid w:val="00675AB2"/>
    <w:pPr>
      <w:tabs>
        <w:tab w:val="center" w:pos="4252"/>
        <w:tab w:val="right" w:pos="8504"/>
      </w:tabs>
    </w:pPr>
  </w:style>
  <w:style w:type="character" w:customStyle="1" w:styleId="RodapChar">
    <w:name w:val="Rodapé Char"/>
    <w:basedOn w:val="Fontepargpadro"/>
    <w:link w:val="Rodap"/>
    <w:uiPriority w:val="99"/>
    <w:rsid w:val="00675AB2"/>
    <w:rPr>
      <w:rFonts w:eastAsia="Times New Roman"/>
      <w:sz w:val="26"/>
    </w:rPr>
  </w:style>
  <w:style w:type="paragraph" w:styleId="Textodebalo">
    <w:name w:val="Balloon Text"/>
    <w:basedOn w:val="Normal"/>
    <w:link w:val="TextodebaloChar"/>
    <w:uiPriority w:val="99"/>
    <w:semiHidden/>
    <w:unhideWhenUsed/>
    <w:rsid w:val="002F11E6"/>
    <w:rPr>
      <w:rFonts w:ascii="Tahoma" w:hAnsi="Tahoma" w:cs="Tahoma"/>
      <w:sz w:val="16"/>
      <w:szCs w:val="16"/>
    </w:rPr>
  </w:style>
  <w:style w:type="character" w:customStyle="1" w:styleId="TextodebaloChar">
    <w:name w:val="Texto de balão Char"/>
    <w:basedOn w:val="Fontepargpadro"/>
    <w:link w:val="Textodebalo"/>
    <w:uiPriority w:val="99"/>
    <w:semiHidden/>
    <w:rsid w:val="002F11E6"/>
    <w:rPr>
      <w:rFonts w:ascii="Tahoma" w:eastAsia="Times New Roman" w:hAnsi="Tahoma" w:cs="Tahoma"/>
      <w:sz w:val="16"/>
      <w:szCs w:val="16"/>
    </w:rPr>
  </w:style>
  <w:style w:type="paragraph" w:styleId="Ttulo">
    <w:name w:val="Title"/>
    <w:aliases w:val=" Char"/>
    <w:basedOn w:val="Normal"/>
    <w:link w:val="TtuloChar"/>
    <w:qFormat/>
    <w:rsid w:val="00D52083"/>
    <w:pPr>
      <w:pageBreakBefore/>
      <w:pBdr>
        <w:bottom w:val="single" w:sz="4" w:space="1" w:color="auto"/>
      </w:pBdr>
      <w:spacing w:before="240" w:after="600"/>
      <w:jc w:val="center"/>
    </w:pPr>
    <w:rPr>
      <w:rFonts w:ascii="Arial" w:hAnsi="Arial" w:cs="Arial"/>
      <w:b/>
      <w:bCs/>
      <w:caps/>
      <w:kern w:val="28"/>
      <w:sz w:val="32"/>
      <w:szCs w:val="32"/>
    </w:rPr>
  </w:style>
  <w:style w:type="character" w:customStyle="1" w:styleId="TtuloChar">
    <w:name w:val="Título Char"/>
    <w:aliases w:val=" Char Char"/>
    <w:basedOn w:val="Fontepargpadro"/>
    <w:link w:val="Ttulo"/>
    <w:rsid w:val="00D52083"/>
    <w:rPr>
      <w:rFonts w:ascii="Arial" w:eastAsia="Times New Roman" w:hAnsi="Arial" w:cs="Arial"/>
      <w:b/>
      <w:bCs/>
      <w:caps/>
      <w:kern w:val="28"/>
      <w:sz w:val="32"/>
      <w:szCs w:val="32"/>
    </w:rPr>
  </w:style>
  <w:style w:type="paragraph" w:styleId="Sumrio1">
    <w:name w:val="toc 1"/>
    <w:basedOn w:val="Sumrio3"/>
    <w:next w:val="Normal"/>
    <w:uiPriority w:val="39"/>
    <w:rsid w:val="004F42B8"/>
    <w:pPr>
      <w:tabs>
        <w:tab w:val="left" w:leader="dot" w:pos="426"/>
      </w:tabs>
      <w:spacing w:before="240"/>
      <w:ind w:right="567" w:hanging="709"/>
    </w:pPr>
    <w:rPr>
      <w:b/>
      <w:sz w:val="24"/>
    </w:rPr>
  </w:style>
  <w:style w:type="paragraph" w:styleId="Sumrio3">
    <w:name w:val="toc 3"/>
    <w:basedOn w:val="Normal"/>
    <w:next w:val="Normal"/>
    <w:uiPriority w:val="39"/>
    <w:rsid w:val="001233AC"/>
    <w:pPr>
      <w:keepLines w:val="0"/>
      <w:tabs>
        <w:tab w:val="left" w:pos="3119"/>
        <w:tab w:val="right" w:leader="dot" w:pos="8789"/>
      </w:tabs>
      <w:spacing w:before="60" w:after="60"/>
      <w:ind w:left="1134" w:right="566" w:hanging="708"/>
      <w:jc w:val="left"/>
    </w:pPr>
    <w:rPr>
      <w:rFonts w:ascii="Arial" w:hAnsi="Arial"/>
      <w:i/>
      <w:iCs/>
      <w:noProof/>
      <w:sz w:val="22"/>
    </w:rPr>
  </w:style>
  <w:style w:type="paragraph" w:styleId="Sumrio2">
    <w:name w:val="toc 2"/>
    <w:basedOn w:val="Normal"/>
    <w:uiPriority w:val="39"/>
    <w:rsid w:val="00D141F5"/>
    <w:pPr>
      <w:keepLines w:val="0"/>
      <w:tabs>
        <w:tab w:val="left" w:pos="1134"/>
        <w:tab w:val="right" w:leader="dot" w:pos="8789"/>
      </w:tabs>
      <w:spacing w:before="120" w:after="60"/>
      <w:ind w:left="1162" w:right="567" w:hanging="737"/>
      <w:jc w:val="left"/>
    </w:pPr>
    <w:rPr>
      <w:rFonts w:ascii="Arial" w:hAnsi="Arial"/>
      <w:noProof/>
      <w:sz w:val="24"/>
      <w:szCs w:val="28"/>
    </w:rPr>
  </w:style>
  <w:style w:type="character" w:styleId="Hyperlink">
    <w:name w:val="Hyperlink"/>
    <w:basedOn w:val="Fontepargpadro"/>
    <w:uiPriority w:val="99"/>
    <w:rsid w:val="00F61DBA"/>
    <w:rPr>
      <w:color w:val="0000FF"/>
      <w:u w:val="single"/>
    </w:rPr>
  </w:style>
  <w:style w:type="table" w:styleId="Tabelacomgrade">
    <w:name w:val="Table Grid"/>
    <w:basedOn w:val="Tabelanormal"/>
    <w:uiPriority w:val="59"/>
    <w:rsid w:val="000462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doSumrio">
    <w:name w:val="TOC Heading"/>
    <w:basedOn w:val="Ttulo1"/>
    <w:next w:val="Normal"/>
    <w:uiPriority w:val="39"/>
    <w:qFormat/>
    <w:rsid w:val="004F42B8"/>
    <w:pPr>
      <w:keepNext/>
      <w:pageBreakBefore w:val="0"/>
      <w:tabs>
        <w:tab w:val="clear" w:pos="3969"/>
      </w:tabs>
      <w:spacing w:before="480" w:after="0" w:line="276" w:lineRule="auto"/>
      <w:outlineLvl w:val="9"/>
    </w:pPr>
    <w:rPr>
      <w:rFonts w:ascii="Cambria" w:hAnsi="Cambria" w:cs="Times New Roman"/>
      <w:bCs/>
      <w:caps w:val="0"/>
      <w:color w:val="365F91"/>
      <w:szCs w:val="28"/>
      <w:lang w:eastAsia="en-US"/>
    </w:rPr>
  </w:style>
  <w:style w:type="paragraph" w:customStyle="1" w:styleId="EstiloSumrio1Deslocamento125cmdireita1cmAntes">
    <w:name w:val="Estilo Sumário 1 + Deslocamento:  125 cm À direita:  1 cm Antes: ..."/>
    <w:basedOn w:val="Sumrio1"/>
    <w:rsid w:val="004F42B8"/>
    <w:rPr>
      <w:bCs/>
    </w:rPr>
  </w:style>
  <w:style w:type="character" w:customStyle="1" w:styleId="CorpodetextoCharCharCharCharCharChar">
    <w:name w:val="Corpo de texto Char Char Char Char Char Char"/>
    <w:basedOn w:val="Fontepargpadro"/>
    <w:rsid w:val="004F0059"/>
    <w:rPr>
      <w:rFonts w:ascii="Arial" w:hAnsi="Arial" w:cs="Arial"/>
      <w:sz w:val="24"/>
      <w:lang w:val="pt-BR" w:eastAsia="pt-BR" w:bidi="ar-SA"/>
    </w:rPr>
  </w:style>
  <w:style w:type="paragraph" w:styleId="Corpodetexto2">
    <w:name w:val="Body Text 2"/>
    <w:basedOn w:val="Normal"/>
    <w:link w:val="Corpodetexto2Char"/>
    <w:unhideWhenUsed/>
    <w:rsid w:val="008D451D"/>
    <w:pPr>
      <w:spacing w:after="120" w:line="480" w:lineRule="auto"/>
    </w:pPr>
  </w:style>
  <w:style w:type="character" w:customStyle="1" w:styleId="Corpodetexto2Char">
    <w:name w:val="Corpo de texto 2 Char"/>
    <w:basedOn w:val="Fontepargpadro"/>
    <w:link w:val="Corpodetexto2"/>
    <w:uiPriority w:val="99"/>
    <w:semiHidden/>
    <w:rsid w:val="008D451D"/>
    <w:rPr>
      <w:rFonts w:eastAsia="Times New Roman"/>
      <w:sz w:val="26"/>
    </w:rPr>
  </w:style>
  <w:style w:type="paragraph" w:customStyle="1" w:styleId="Normal0">
    <w:name w:val="[Normal]"/>
    <w:rsid w:val="005171F3"/>
    <w:rPr>
      <w:rFonts w:ascii="Arial" w:eastAsia="Arial" w:hAnsi="Arial"/>
      <w:noProof/>
      <w:sz w:val="24"/>
      <w:lang w:val="en-US" w:eastAsia="en-US"/>
    </w:rPr>
  </w:style>
  <w:style w:type="paragraph" w:styleId="Corpodetexto3">
    <w:name w:val="Body Text 3"/>
    <w:basedOn w:val="Normal"/>
    <w:link w:val="Corpodetexto3Char"/>
    <w:rsid w:val="005171F3"/>
    <w:pPr>
      <w:keepLines w:val="0"/>
      <w:jc w:val="left"/>
    </w:pPr>
    <w:rPr>
      <w:rFonts w:ascii="Arial" w:eastAsia="Arial" w:hAnsi="Arial"/>
      <w:noProof/>
      <w:sz w:val="22"/>
      <w:lang w:val="en-US" w:eastAsia="en-US"/>
    </w:rPr>
  </w:style>
  <w:style w:type="character" w:customStyle="1" w:styleId="Corpodetexto3Char">
    <w:name w:val="Corpo de texto 3 Char"/>
    <w:basedOn w:val="Fontepargpadro"/>
    <w:link w:val="Corpodetexto3"/>
    <w:rsid w:val="005171F3"/>
    <w:rPr>
      <w:rFonts w:ascii="Arial" w:eastAsia="Arial" w:hAnsi="Arial"/>
      <w:noProof/>
      <w:sz w:val="22"/>
      <w:lang w:val="en-US" w:eastAsia="en-US"/>
    </w:rPr>
  </w:style>
  <w:style w:type="character" w:styleId="Nmerodepgina">
    <w:name w:val="page number"/>
    <w:basedOn w:val="Fontepargpadro"/>
    <w:rsid w:val="005171F3"/>
  </w:style>
  <w:style w:type="paragraph" w:customStyle="1" w:styleId="TxBrt1">
    <w:name w:val="TxBr_t1"/>
    <w:basedOn w:val="Normal"/>
    <w:rsid w:val="005171F3"/>
    <w:pPr>
      <w:keepLines w:val="0"/>
      <w:widowControl w:val="0"/>
      <w:autoSpaceDE w:val="0"/>
      <w:autoSpaceDN w:val="0"/>
      <w:adjustRightInd w:val="0"/>
      <w:spacing w:line="240" w:lineRule="atLeast"/>
      <w:jc w:val="left"/>
    </w:pPr>
    <w:rPr>
      <w:sz w:val="24"/>
      <w:lang w:val="en-US" w:eastAsia="en-US"/>
    </w:rPr>
  </w:style>
  <w:style w:type="paragraph" w:customStyle="1" w:styleId="TxBrt2">
    <w:name w:val="TxBr_t2"/>
    <w:basedOn w:val="Normal"/>
    <w:rsid w:val="005171F3"/>
    <w:pPr>
      <w:keepLines w:val="0"/>
      <w:widowControl w:val="0"/>
      <w:autoSpaceDE w:val="0"/>
      <w:autoSpaceDN w:val="0"/>
      <w:adjustRightInd w:val="0"/>
      <w:spacing w:line="240" w:lineRule="atLeast"/>
      <w:jc w:val="left"/>
    </w:pPr>
    <w:rPr>
      <w:sz w:val="24"/>
      <w:lang w:val="en-US" w:eastAsia="en-US"/>
    </w:rPr>
  </w:style>
  <w:style w:type="paragraph" w:styleId="Subttulo">
    <w:name w:val="Subtitle"/>
    <w:basedOn w:val="Normal"/>
    <w:link w:val="SubttuloChar"/>
    <w:qFormat/>
    <w:rsid w:val="005171F3"/>
    <w:pPr>
      <w:keepNext/>
      <w:spacing w:before="180" w:after="60" w:line="320" w:lineRule="exact"/>
      <w:jc w:val="left"/>
    </w:pPr>
    <w:rPr>
      <w:rFonts w:ascii="Arial" w:hAnsi="Arial"/>
      <w:b/>
      <w:i/>
      <w:sz w:val="24"/>
      <w:u w:val="single"/>
    </w:rPr>
  </w:style>
  <w:style w:type="character" w:customStyle="1" w:styleId="SubttuloChar">
    <w:name w:val="Subtítulo Char"/>
    <w:basedOn w:val="Fontepargpadro"/>
    <w:link w:val="Subttulo"/>
    <w:rsid w:val="005171F3"/>
    <w:rPr>
      <w:rFonts w:ascii="Arial" w:eastAsia="Times New Roman" w:hAnsi="Arial"/>
      <w:b/>
      <w:i/>
      <w:sz w:val="24"/>
      <w:u w:val="single"/>
    </w:rPr>
  </w:style>
  <w:style w:type="character" w:styleId="Forte">
    <w:name w:val="Strong"/>
    <w:basedOn w:val="Fontepargpadro"/>
    <w:qFormat/>
    <w:rsid w:val="005171F3"/>
    <w:rPr>
      <w:b/>
      <w:bCs/>
    </w:rPr>
  </w:style>
  <w:style w:type="paragraph" w:styleId="Remissivo1">
    <w:name w:val="index 1"/>
    <w:basedOn w:val="Normal"/>
    <w:next w:val="Normal"/>
    <w:autoRedefine/>
    <w:semiHidden/>
    <w:rsid w:val="005171F3"/>
    <w:pPr>
      <w:keepLines w:val="0"/>
      <w:ind w:left="240" w:hanging="240"/>
      <w:jc w:val="left"/>
    </w:pPr>
    <w:rPr>
      <w:rFonts w:ascii="Arial" w:eastAsia="Arial" w:hAnsi="Arial"/>
      <w:noProof/>
      <w:sz w:val="24"/>
      <w:lang w:val="en-US" w:eastAsia="en-US"/>
    </w:rPr>
  </w:style>
  <w:style w:type="paragraph" w:styleId="Ttulodendiceremissivo">
    <w:name w:val="index heading"/>
    <w:basedOn w:val="Normal"/>
    <w:next w:val="Remissivo1"/>
    <w:semiHidden/>
    <w:rsid w:val="005171F3"/>
    <w:pPr>
      <w:keepLines w:val="0"/>
      <w:jc w:val="left"/>
    </w:pPr>
    <w:rPr>
      <w:sz w:val="24"/>
    </w:rPr>
  </w:style>
  <w:style w:type="paragraph" w:customStyle="1" w:styleId="Corpodetexto21">
    <w:name w:val="Corpo de texto 21"/>
    <w:basedOn w:val="Normal"/>
    <w:rsid w:val="005171F3"/>
    <w:pPr>
      <w:keepLines w:val="0"/>
      <w:overflowPunct w:val="0"/>
      <w:autoSpaceDE w:val="0"/>
      <w:autoSpaceDN w:val="0"/>
      <w:adjustRightInd w:val="0"/>
      <w:ind w:firstLine="708"/>
      <w:textAlignment w:val="baseline"/>
    </w:pPr>
    <w:rPr>
      <w:sz w:val="32"/>
    </w:rPr>
  </w:style>
  <w:style w:type="paragraph" w:customStyle="1" w:styleId="Recuodecorpodetexto31">
    <w:name w:val="Recuo de corpo de texto 31"/>
    <w:basedOn w:val="Normal"/>
    <w:rsid w:val="005171F3"/>
    <w:pPr>
      <w:keepLines w:val="0"/>
      <w:overflowPunct w:val="0"/>
      <w:autoSpaceDE w:val="0"/>
      <w:autoSpaceDN w:val="0"/>
      <w:adjustRightInd w:val="0"/>
      <w:ind w:firstLine="708"/>
      <w:textAlignment w:val="baseline"/>
    </w:pPr>
    <w:rPr>
      <w:sz w:val="28"/>
    </w:rPr>
  </w:style>
  <w:style w:type="paragraph" w:customStyle="1" w:styleId="SAN-TEXTO">
    <w:name w:val="SAN-TEXTO"/>
    <w:basedOn w:val="Normal"/>
    <w:rsid w:val="005171F3"/>
    <w:pPr>
      <w:keepLines w:val="0"/>
      <w:spacing w:before="120" w:after="120" w:line="400" w:lineRule="exact"/>
    </w:pPr>
    <w:rPr>
      <w:rFonts w:ascii="Arial" w:hAnsi="Arial"/>
      <w:sz w:val="24"/>
    </w:rPr>
  </w:style>
  <w:style w:type="paragraph" w:styleId="ndicedeilustraes">
    <w:name w:val="table of figures"/>
    <w:basedOn w:val="Normal"/>
    <w:next w:val="Normal"/>
    <w:uiPriority w:val="99"/>
    <w:unhideWhenUsed/>
    <w:rsid w:val="00423F13"/>
  </w:style>
  <w:style w:type="paragraph" w:styleId="PargrafodaLista">
    <w:name w:val="List Paragraph"/>
    <w:basedOn w:val="Normal"/>
    <w:link w:val="PargrafodaListaChar"/>
    <w:uiPriority w:val="34"/>
    <w:qFormat/>
    <w:rsid w:val="00206FCD"/>
    <w:pPr>
      <w:keepLines w:val="0"/>
      <w:ind w:left="708"/>
      <w:jc w:val="left"/>
    </w:pPr>
    <w:rPr>
      <w:rFonts w:eastAsiaTheme="minorHAnsi"/>
      <w:sz w:val="24"/>
      <w:szCs w:val="24"/>
    </w:rPr>
  </w:style>
  <w:style w:type="character" w:customStyle="1" w:styleId="PargrafodaListaChar">
    <w:name w:val="Parágrafo da Lista Char"/>
    <w:basedOn w:val="Fontepargpadro"/>
    <w:link w:val="PargrafodaLista"/>
    <w:uiPriority w:val="34"/>
    <w:rsid w:val="00EC3C3B"/>
    <w:rPr>
      <w:rFonts w:eastAsiaTheme="minorHAnsi"/>
      <w:sz w:val="24"/>
      <w:szCs w:val="24"/>
    </w:rPr>
  </w:style>
  <w:style w:type="paragraph" w:customStyle="1" w:styleId="Marcadoresponto2">
    <w:name w:val="Marcadoresponto2"/>
    <w:basedOn w:val="Normal"/>
    <w:qFormat/>
    <w:rsid w:val="00206FCD"/>
    <w:pPr>
      <w:keepLines w:val="0"/>
      <w:numPr>
        <w:numId w:val="7"/>
      </w:numPr>
      <w:spacing w:before="60" w:after="60"/>
    </w:pPr>
    <w:rPr>
      <w:rFonts w:ascii="Arial" w:eastAsiaTheme="minorHAnsi" w:hAnsi="Arial" w:cs="Arial"/>
      <w:sz w:val="22"/>
      <w:szCs w:val="22"/>
    </w:rPr>
  </w:style>
  <w:style w:type="paragraph" w:customStyle="1" w:styleId="sumrio">
    <w:name w:val="sumário"/>
    <w:basedOn w:val="Sumrio2"/>
    <w:next w:val="Normal"/>
    <w:qFormat/>
    <w:rsid w:val="00206FCD"/>
    <w:pPr>
      <w:tabs>
        <w:tab w:val="clear" w:pos="1134"/>
        <w:tab w:val="clear" w:pos="8789"/>
        <w:tab w:val="left" w:pos="880"/>
        <w:tab w:val="right" w:leader="dot" w:pos="9345"/>
      </w:tabs>
      <w:spacing w:before="40" w:afterLines="40" w:after="96"/>
      <w:ind w:left="220" w:right="0" w:firstLine="0"/>
      <w:jc w:val="both"/>
    </w:pPr>
    <w:rPr>
      <w:rFonts w:cs="Arial"/>
      <w:sz w:val="22"/>
      <w:szCs w:val="22"/>
    </w:rPr>
  </w:style>
  <w:style w:type="paragraph" w:customStyle="1" w:styleId="MarcadoresNumeros">
    <w:name w:val="Marcadores Numeros"/>
    <w:basedOn w:val="Normal"/>
    <w:qFormat/>
    <w:rsid w:val="00A50557"/>
    <w:pPr>
      <w:keepLines w:val="0"/>
      <w:numPr>
        <w:numId w:val="8"/>
      </w:numPr>
      <w:spacing w:before="120" w:after="120" w:line="300" w:lineRule="auto"/>
      <w:ind w:left="714" w:hanging="357"/>
    </w:pPr>
    <w:rPr>
      <w:rFonts w:ascii="Arial" w:hAnsi="Arial" w:cs="Arial"/>
      <w:sz w:val="22"/>
      <w:szCs w:val="22"/>
    </w:rPr>
  </w:style>
  <w:style w:type="paragraph" w:customStyle="1" w:styleId="Marcadorestrao">
    <w:name w:val="Marcadores traço"/>
    <w:basedOn w:val="MarcadoresNumeros"/>
    <w:next w:val="Normal"/>
    <w:qFormat/>
    <w:rsid w:val="00A50557"/>
    <w:pPr>
      <w:numPr>
        <w:numId w:val="9"/>
      </w:numPr>
      <w:spacing w:before="60" w:after="60"/>
      <w:ind w:left="714" w:hanging="357"/>
    </w:pPr>
  </w:style>
  <w:style w:type="paragraph" w:customStyle="1" w:styleId="Marcadorletra">
    <w:name w:val="Marcador letra"/>
    <w:basedOn w:val="Marcadoresponto2"/>
    <w:qFormat/>
    <w:rsid w:val="00A50557"/>
    <w:pPr>
      <w:numPr>
        <w:numId w:val="11"/>
      </w:numPr>
    </w:pPr>
    <w:rPr>
      <w:rFonts w:eastAsia="Times New Roman"/>
    </w:rPr>
  </w:style>
  <w:style w:type="paragraph" w:customStyle="1" w:styleId="Marcadoresponto1">
    <w:name w:val="Marcadoresponto1"/>
    <w:basedOn w:val="Normal"/>
    <w:qFormat/>
    <w:rsid w:val="00A50557"/>
    <w:pPr>
      <w:keepLines w:val="0"/>
      <w:numPr>
        <w:numId w:val="10"/>
      </w:numPr>
      <w:spacing w:before="120" w:after="120" w:line="300" w:lineRule="auto"/>
    </w:pPr>
    <w:rPr>
      <w:rFonts w:ascii="Arial" w:hAnsi="Arial" w:cs="Arial"/>
      <w:sz w:val="22"/>
      <w:szCs w:val="22"/>
    </w:rPr>
  </w:style>
  <w:style w:type="character" w:styleId="RefernciaSutil">
    <w:name w:val="Subtle Reference"/>
    <w:basedOn w:val="Fontepargpadro"/>
    <w:uiPriority w:val="31"/>
    <w:qFormat/>
    <w:rsid w:val="00754137"/>
    <w:rPr>
      <w:smallCaps/>
      <w:color w:val="C0504D" w:themeColor="accent2"/>
      <w:u w:val="single"/>
    </w:rPr>
  </w:style>
  <w:style w:type="paragraph" w:customStyle="1" w:styleId="TtuloTabela">
    <w:name w:val="Título Tabela"/>
    <w:basedOn w:val="Normal"/>
    <w:next w:val="Normal"/>
    <w:qFormat/>
    <w:rsid w:val="000D6EF6"/>
    <w:pPr>
      <w:keepLines w:val="0"/>
      <w:numPr>
        <w:numId w:val="14"/>
      </w:numPr>
      <w:spacing w:before="160" w:after="60"/>
      <w:ind w:left="714" w:hanging="357"/>
      <w:jc w:val="center"/>
    </w:pPr>
    <w:rPr>
      <w:rFonts w:ascii="Arial" w:hAnsi="Arial" w:cs="Arial"/>
      <w:sz w:val="20"/>
      <w:szCs w:val="22"/>
    </w:rPr>
  </w:style>
  <w:style w:type="paragraph" w:customStyle="1" w:styleId="Tabelatexto1">
    <w:name w:val="Tabelatexto1"/>
    <w:basedOn w:val="Normal"/>
    <w:next w:val="Normal"/>
    <w:qFormat/>
    <w:rsid w:val="000D6EF6"/>
    <w:pPr>
      <w:keepLines w:val="0"/>
      <w:spacing w:before="40" w:after="40"/>
      <w:jc w:val="center"/>
    </w:pPr>
    <w:rPr>
      <w:rFonts w:ascii="Calibri" w:hAnsi="Calibri" w:cs="Arial"/>
      <w:sz w:val="20"/>
    </w:rPr>
  </w:style>
  <w:style w:type="paragraph" w:customStyle="1" w:styleId="Figura">
    <w:name w:val="Figura"/>
    <w:basedOn w:val="Normal"/>
    <w:next w:val="Normal"/>
    <w:qFormat/>
    <w:rsid w:val="000D6EF6"/>
    <w:pPr>
      <w:keepLines w:val="0"/>
      <w:numPr>
        <w:numId w:val="15"/>
      </w:numPr>
      <w:spacing w:after="160" w:line="300" w:lineRule="auto"/>
      <w:jc w:val="center"/>
    </w:pPr>
    <w:rPr>
      <w:rFonts w:ascii="Arial" w:hAnsi="Arial" w:cs="Arial"/>
      <w:sz w:val="20"/>
    </w:rPr>
  </w:style>
  <w:style w:type="paragraph" w:customStyle="1" w:styleId="textoespecificaes">
    <w:name w:val="texto especificações"/>
    <w:basedOn w:val="Normal"/>
    <w:qFormat/>
    <w:rsid w:val="000D6EF6"/>
    <w:pPr>
      <w:keepLines w:val="0"/>
      <w:spacing w:before="120" w:after="120" w:line="276" w:lineRule="auto"/>
    </w:pPr>
    <w:rPr>
      <w:rFonts w:ascii="Arial" w:hAnsi="Arial" w:cs="Arial"/>
      <w:sz w:val="22"/>
      <w:szCs w:val="22"/>
    </w:rPr>
  </w:style>
  <w:style w:type="paragraph" w:customStyle="1" w:styleId="TituloQuadro2">
    <w:name w:val="TituloQuadro2"/>
    <w:basedOn w:val="TituloQuadro1"/>
    <w:qFormat/>
    <w:rsid w:val="000D6EF6"/>
    <w:pPr>
      <w:numPr>
        <w:numId w:val="0"/>
      </w:numPr>
    </w:pPr>
    <w:rPr>
      <w:szCs w:val="20"/>
    </w:rPr>
  </w:style>
  <w:style w:type="paragraph" w:customStyle="1" w:styleId="TituloQuadro1">
    <w:name w:val="TituloQuadro1"/>
    <w:basedOn w:val="TtuloTabela"/>
    <w:qFormat/>
    <w:rsid w:val="000D6EF6"/>
    <w:pPr>
      <w:numPr>
        <w:numId w:val="16"/>
      </w:numPr>
      <w:tabs>
        <w:tab w:val="left" w:pos="1134"/>
      </w:tabs>
      <w:ind w:left="284" w:hanging="284"/>
    </w:pPr>
  </w:style>
  <w:style w:type="paragraph" w:customStyle="1" w:styleId="postabela">
    <w:name w:val="pos tabela"/>
    <w:basedOn w:val="Normal"/>
    <w:next w:val="Normal"/>
    <w:qFormat/>
    <w:rsid w:val="000D6EF6"/>
    <w:pPr>
      <w:keepLines w:val="0"/>
      <w:spacing w:before="240" w:after="160" w:line="300" w:lineRule="auto"/>
    </w:pPr>
    <w:rPr>
      <w:rFonts w:ascii="Arial" w:hAnsi="Arial" w:cs="Arial"/>
      <w:sz w:val="22"/>
      <w:szCs w:val="22"/>
    </w:rPr>
  </w:style>
  <w:style w:type="paragraph" w:customStyle="1" w:styleId="tituloanexo">
    <w:name w:val="titulo anexo"/>
    <w:basedOn w:val="Normal"/>
    <w:next w:val="Normal"/>
    <w:qFormat/>
    <w:rsid w:val="000D6EF6"/>
    <w:pPr>
      <w:keepLines w:val="0"/>
      <w:numPr>
        <w:numId w:val="17"/>
      </w:numPr>
      <w:spacing w:before="160" w:after="160" w:line="300" w:lineRule="auto"/>
    </w:pPr>
    <w:rPr>
      <w:rFonts w:ascii="Arial" w:hAnsi="Arial" w:cs="Arial"/>
      <w:sz w:val="22"/>
      <w:szCs w:val="22"/>
    </w:rPr>
  </w:style>
  <w:style w:type="paragraph" w:customStyle="1" w:styleId="Capa2">
    <w:name w:val="Capa2"/>
    <w:basedOn w:val="Normal"/>
    <w:qFormat/>
    <w:rsid w:val="00E64919"/>
    <w:pPr>
      <w:keepLines w:val="0"/>
      <w:widowControl w:val="0"/>
      <w:jc w:val="center"/>
    </w:pPr>
    <w:rPr>
      <w:rFonts w:ascii="Arial" w:hAnsi="Arial" w:cs="Arial"/>
      <w:b/>
      <w:bCs/>
      <w:caps/>
      <w:sz w:val="22"/>
      <w:szCs w:val="22"/>
    </w:rPr>
  </w:style>
  <w:style w:type="paragraph" w:customStyle="1" w:styleId="Capa1">
    <w:name w:val="Capa1"/>
    <w:basedOn w:val="Normal"/>
    <w:qFormat/>
    <w:rsid w:val="00E64919"/>
    <w:pPr>
      <w:keepLines w:val="0"/>
      <w:jc w:val="left"/>
    </w:pPr>
    <w:rPr>
      <w:rFonts w:cs="Arial"/>
      <w:sz w:val="16"/>
      <w:szCs w:val="16"/>
    </w:rPr>
  </w:style>
  <w:style w:type="paragraph" w:customStyle="1" w:styleId="Tabelatexto2">
    <w:name w:val="Tabelatexto2"/>
    <w:basedOn w:val="Normal"/>
    <w:next w:val="Normal"/>
    <w:qFormat/>
    <w:rsid w:val="00D77A70"/>
    <w:pPr>
      <w:keepLines w:val="0"/>
      <w:spacing w:before="20" w:after="4"/>
      <w:jc w:val="center"/>
    </w:pPr>
    <w:rPr>
      <w:rFonts w:ascii="Calibri" w:hAnsi="Calibri" w:cs="Arial"/>
      <w:color w:val="000000"/>
      <w:sz w:val="16"/>
      <w:szCs w:val="16"/>
    </w:rPr>
  </w:style>
  <w:style w:type="paragraph" w:customStyle="1" w:styleId="Marcadores3">
    <w:name w:val="Marcadores3"/>
    <w:basedOn w:val="Normal"/>
    <w:qFormat/>
    <w:rsid w:val="00EC3C3B"/>
    <w:pPr>
      <w:keepLines w:val="0"/>
      <w:spacing w:before="120" w:after="120" w:line="360" w:lineRule="auto"/>
      <w:ind w:left="720" w:hanging="360"/>
    </w:pPr>
    <w:rPr>
      <w:rFonts w:ascii="Arial" w:hAnsi="Arial" w:cs="Arial"/>
      <w:sz w:val="22"/>
      <w:szCs w:val="22"/>
    </w:rPr>
  </w:style>
  <w:style w:type="paragraph" w:customStyle="1" w:styleId="2titulo">
    <w:name w:val="2 titulo"/>
    <w:basedOn w:val="Ttulo1"/>
    <w:next w:val="Normal"/>
    <w:qFormat/>
    <w:rsid w:val="00EC3C3B"/>
    <w:pPr>
      <w:keepNext/>
      <w:keepLines w:val="0"/>
      <w:pageBreakBefore w:val="0"/>
      <w:numPr>
        <w:numId w:val="18"/>
      </w:numPr>
      <w:tabs>
        <w:tab w:val="clear" w:pos="539"/>
        <w:tab w:val="clear" w:pos="3969"/>
        <w:tab w:val="left" w:pos="540"/>
      </w:tabs>
      <w:spacing w:before="240"/>
      <w:jc w:val="both"/>
      <w:outlineLvl w:val="1"/>
    </w:pPr>
    <w:rPr>
      <w:bCs/>
      <w:szCs w:val="22"/>
    </w:rPr>
  </w:style>
  <w:style w:type="paragraph" w:customStyle="1" w:styleId="Ttulo21">
    <w:name w:val="Título 21"/>
    <w:basedOn w:val="2titulo"/>
    <w:next w:val="Normal"/>
    <w:autoRedefine/>
    <w:qFormat/>
    <w:rsid w:val="00EC3C3B"/>
    <w:pPr>
      <w:numPr>
        <w:numId w:val="0"/>
      </w:numPr>
      <w:jc w:val="left"/>
    </w:pPr>
    <w:rPr>
      <w:caps w:val="0"/>
    </w:rPr>
  </w:style>
  <w:style w:type="paragraph" w:customStyle="1" w:styleId="Tabelatexto">
    <w:name w:val="Tabelatexto"/>
    <w:basedOn w:val="Normal"/>
    <w:next w:val="Normal"/>
    <w:qFormat/>
    <w:rsid w:val="00EC3C3B"/>
    <w:pPr>
      <w:keepLines w:val="0"/>
      <w:spacing w:before="60" w:after="60"/>
      <w:jc w:val="center"/>
    </w:pPr>
    <w:rPr>
      <w:rFonts w:ascii="Arial" w:hAnsi="Arial" w:cs="Arial"/>
      <w:sz w:val="20"/>
    </w:rPr>
  </w:style>
  <w:style w:type="paragraph" w:customStyle="1" w:styleId="Subttulo0">
    <w:name w:val="Sub_título"/>
    <w:basedOn w:val="Normal"/>
    <w:rsid w:val="00EC3C3B"/>
    <w:pPr>
      <w:keepLines w:val="0"/>
      <w:autoSpaceDE w:val="0"/>
      <w:autoSpaceDN w:val="0"/>
      <w:adjustRightInd w:val="0"/>
      <w:spacing w:after="120" w:line="300" w:lineRule="auto"/>
    </w:pPr>
    <w:rPr>
      <w:rFonts w:ascii="Courier New" w:hAnsi="Courier New" w:cs="Courier New"/>
      <w:b/>
      <w:bCs/>
      <w:sz w:val="24"/>
      <w:szCs w:val="24"/>
    </w:rPr>
  </w:style>
  <w:style w:type="paragraph" w:customStyle="1" w:styleId="EstiloTabela">
    <w:name w:val="Estilo Tabela"/>
    <w:basedOn w:val="Normal"/>
    <w:next w:val="Normal"/>
    <w:link w:val="EstiloTabelaChar"/>
    <w:rsid w:val="00EC3C3B"/>
    <w:pPr>
      <w:keepNext/>
      <w:spacing w:before="40" w:after="40"/>
      <w:jc w:val="center"/>
    </w:pPr>
    <w:rPr>
      <w:rFonts w:ascii="Arial" w:hAnsi="Arial" w:cs="Arial"/>
      <w:sz w:val="18"/>
      <w:szCs w:val="18"/>
      <w:lang w:eastAsia="pt-PT"/>
    </w:rPr>
  </w:style>
  <w:style w:type="character" w:customStyle="1" w:styleId="EstiloTabelaChar">
    <w:name w:val="Estilo Tabela Char"/>
    <w:link w:val="EstiloTabela"/>
    <w:rsid w:val="00EC3C3B"/>
    <w:rPr>
      <w:rFonts w:ascii="Arial" w:eastAsia="Times New Roman" w:hAnsi="Arial" w:cs="Arial"/>
      <w:sz w:val="18"/>
      <w:szCs w:val="18"/>
      <w:lang w:eastAsia="pt-PT"/>
    </w:rPr>
  </w:style>
  <w:style w:type="paragraph" w:customStyle="1" w:styleId="EstiloTituloQuadro1EspaamentoentrelinhasMltiplos125lin">
    <w:name w:val="Estilo TituloQuadro1 + Espaçamento entre linhas:  Múltiplos 125 lin."/>
    <w:basedOn w:val="TituloQuadro1"/>
    <w:rsid w:val="00EC3C3B"/>
    <w:pPr>
      <w:keepNext/>
      <w:numPr>
        <w:numId w:val="6"/>
      </w:numPr>
      <w:spacing w:line="300" w:lineRule="auto"/>
    </w:pPr>
    <w:rPr>
      <w:rFonts w:cs="Times New Roman"/>
      <w:szCs w:val="20"/>
    </w:rPr>
  </w:style>
  <w:style w:type="paragraph" w:customStyle="1" w:styleId="EstiloTtuloTabelaAntes12ptDepoisde6pt">
    <w:name w:val="Estilo Título Tabela + Antes:  12 pt Depois de:  6 pt"/>
    <w:basedOn w:val="TtuloTabela"/>
    <w:rsid w:val="00EC3C3B"/>
    <w:pPr>
      <w:keepNext/>
      <w:numPr>
        <w:numId w:val="0"/>
      </w:numPr>
      <w:spacing w:before="240" w:after="120"/>
      <w:ind w:left="4043"/>
    </w:pPr>
    <w:rPr>
      <w:rFonts w:cs="Times New Roman"/>
      <w:szCs w:val="20"/>
    </w:rPr>
  </w:style>
  <w:style w:type="character" w:styleId="Refdecomentrio">
    <w:name w:val="annotation reference"/>
    <w:basedOn w:val="Fontepargpadro"/>
    <w:uiPriority w:val="99"/>
    <w:unhideWhenUsed/>
    <w:rsid w:val="00EC3C3B"/>
    <w:rPr>
      <w:sz w:val="16"/>
      <w:szCs w:val="16"/>
    </w:rPr>
  </w:style>
  <w:style w:type="paragraph" w:styleId="Textodecomentrio">
    <w:name w:val="annotation text"/>
    <w:basedOn w:val="Normal"/>
    <w:link w:val="TextodecomentrioChar"/>
    <w:uiPriority w:val="99"/>
    <w:unhideWhenUsed/>
    <w:rsid w:val="00EC3C3B"/>
    <w:rPr>
      <w:sz w:val="20"/>
    </w:rPr>
  </w:style>
  <w:style w:type="character" w:customStyle="1" w:styleId="TextodecomentrioChar">
    <w:name w:val="Texto de comentário Char"/>
    <w:basedOn w:val="Fontepargpadro"/>
    <w:link w:val="Textodecomentrio"/>
    <w:uiPriority w:val="99"/>
    <w:rsid w:val="00EC3C3B"/>
    <w:rPr>
      <w:rFonts w:eastAsia="Times New Roman"/>
    </w:rPr>
  </w:style>
  <w:style w:type="character" w:customStyle="1" w:styleId="AssuntodocomentrioChar">
    <w:name w:val="Assunto do comentário Char"/>
    <w:basedOn w:val="TextodecomentrioChar"/>
    <w:link w:val="Assuntodocomentrio"/>
    <w:uiPriority w:val="99"/>
    <w:semiHidden/>
    <w:rsid w:val="00EC3C3B"/>
    <w:rPr>
      <w:rFonts w:eastAsia="Times New Roman"/>
      <w:b/>
      <w:bCs/>
    </w:rPr>
  </w:style>
  <w:style w:type="paragraph" w:styleId="Assuntodocomentrio">
    <w:name w:val="annotation subject"/>
    <w:basedOn w:val="Textodecomentrio"/>
    <w:next w:val="Textodecomentrio"/>
    <w:link w:val="AssuntodocomentrioChar"/>
    <w:uiPriority w:val="99"/>
    <w:semiHidden/>
    <w:unhideWhenUsed/>
    <w:rsid w:val="00EC3C3B"/>
    <w:rPr>
      <w:b/>
      <w:bCs/>
    </w:rPr>
  </w:style>
  <w:style w:type="paragraph" w:customStyle="1" w:styleId="TituloRomano">
    <w:name w:val="Titulo Romano"/>
    <w:basedOn w:val="Ttulo1"/>
    <w:next w:val="Normal"/>
    <w:link w:val="TituloRomanoChar"/>
    <w:qFormat/>
    <w:rsid w:val="00EC3C3B"/>
    <w:pPr>
      <w:keepNext/>
      <w:keepLines w:val="0"/>
      <w:numPr>
        <w:numId w:val="19"/>
      </w:numPr>
      <w:tabs>
        <w:tab w:val="clear" w:pos="539"/>
        <w:tab w:val="clear" w:pos="3969"/>
        <w:tab w:val="left" w:pos="851"/>
      </w:tabs>
      <w:spacing w:before="0" w:after="0" w:line="360" w:lineRule="auto"/>
      <w:ind w:left="454" w:hanging="454"/>
    </w:pPr>
    <w:rPr>
      <w:sz w:val="28"/>
      <w:szCs w:val="28"/>
    </w:rPr>
  </w:style>
  <w:style w:type="character" w:customStyle="1" w:styleId="TituloRomanoChar">
    <w:name w:val="Titulo Romano Char"/>
    <w:basedOn w:val="Ttulo1Char"/>
    <w:link w:val="TituloRomano"/>
    <w:rsid w:val="00EC3C3B"/>
    <w:rPr>
      <w:rFonts w:ascii="Arial" w:eastAsia="Times New Roman" w:hAnsi="Arial" w:cs="Arial"/>
      <w:b/>
      <w:caps/>
      <w:sz w:val="28"/>
      <w:szCs w:val="28"/>
    </w:rPr>
  </w:style>
  <w:style w:type="paragraph" w:customStyle="1" w:styleId="TituloRomano2">
    <w:name w:val="Titulo Romano 2"/>
    <w:basedOn w:val="TituloRomano"/>
    <w:link w:val="TituloRomano2Char"/>
    <w:qFormat/>
    <w:rsid w:val="00EC3C3B"/>
    <w:pPr>
      <w:pageBreakBefore w:val="0"/>
      <w:numPr>
        <w:ilvl w:val="1"/>
      </w:numPr>
      <w:ind w:left="397" w:hanging="397"/>
      <w:outlineLvl w:val="1"/>
    </w:pPr>
    <w:rPr>
      <w:sz w:val="24"/>
    </w:rPr>
  </w:style>
  <w:style w:type="character" w:customStyle="1" w:styleId="TituloRomano2Char">
    <w:name w:val="Titulo Romano 2 Char"/>
    <w:basedOn w:val="Fontepargpadro"/>
    <w:link w:val="TituloRomano2"/>
    <w:rsid w:val="00EC3C3B"/>
    <w:rPr>
      <w:rFonts w:ascii="Arial" w:eastAsia="Times New Roman" w:hAnsi="Arial" w:cs="Arial"/>
      <w:b/>
      <w:caps/>
      <w:sz w:val="24"/>
      <w:szCs w:val="28"/>
    </w:rPr>
  </w:style>
  <w:style w:type="paragraph" w:customStyle="1" w:styleId="PargrafoNormalVALE">
    <w:name w:val="Parágrafo Normal_VALE_"/>
    <w:basedOn w:val="Normal"/>
    <w:rsid w:val="00EC3C3B"/>
    <w:pPr>
      <w:keepLines w:val="0"/>
    </w:pPr>
    <w:rPr>
      <w:rFonts w:ascii="Arial" w:hAnsi="Arial"/>
      <w:sz w:val="24"/>
      <w:szCs w:val="24"/>
    </w:rPr>
  </w:style>
  <w:style w:type="character" w:customStyle="1" w:styleId="TextodenotaderodapChar">
    <w:name w:val="Texto de nota de rodapé Char"/>
    <w:basedOn w:val="Fontepargpadro"/>
    <w:link w:val="Textodenotaderodap"/>
    <w:semiHidden/>
    <w:rsid w:val="00EC3C3B"/>
    <w:rPr>
      <w:rFonts w:ascii="Arial" w:eastAsia="Times New Roman" w:hAnsi="Arial" w:cs="Arial"/>
      <w:sz w:val="22"/>
      <w:szCs w:val="22"/>
    </w:rPr>
  </w:style>
  <w:style w:type="paragraph" w:styleId="Textodenotaderodap">
    <w:name w:val="footnote text"/>
    <w:basedOn w:val="Normal"/>
    <w:link w:val="TextodenotaderodapChar"/>
    <w:semiHidden/>
    <w:rsid w:val="00EC3C3B"/>
    <w:pPr>
      <w:keepLines w:val="0"/>
      <w:spacing w:before="160" w:after="160" w:line="300" w:lineRule="auto"/>
    </w:pPr>
    <w:rPr>
      <w:rFonts w:ascii="Arial" w:hAnsi="Arial" w:cs="Arial"/>
      <w:sz w:val="22"/>
      <w:szCs w:val="22"/>
    </w:rPr>
  </w:style>
  <w:style w:type="character" w:customStyle="1" w:styleId="a131">
    <w:name w:val="a131"/>
    <w:rsid w:val="00EC3C3B"/>
    <w:rPr>
      <w:rFonts w:ascii="Arial" w:hAnsi="Arial" w:cs="Arial" w:hint="default"/>
      <w:sz w:val="16"/>
      <w:szCs w:val="16"/>
    </w:rPr>
  </w:style>
  <w:style w:type="paragraph" w:customStyle="1" w:styleId="Default">
    <w:name w:val="Default"/>
    <w:rsid w:val="00EC3C3B"/>
    <w:pPr>
      <w:autoSpaceDE w:val="0"/>
      <w:autoSpaceDN w:val="0"/>
      <w:adjustRightInd w:val="0"/>
    </w:pPr>
    <w:rPr>
      <w:rFonts w:ascii="Arial" w:eastAsia="Times New Roman" w:hAnsi="Arial" w:cs="Arial"/>
      <w:color w:val="000000"/>
      <w:sz w:val="24"/>
      <w:szCs w:val="24"/>
    </w:rPr>
  </w:style>
  <w:style w:type="paragraph" w:customStyle="1" w:styleId="PargrafoIntermedirio">
    <w:name w:val="Parágrafo_Intermediário"/>
    <w:basedOn w:val="Normal"/>
    <w:rsid w:val="00EC3C3B"/>
    <w:pPr>
      <w:keepLines w:val="0"/>
      <w:autoSpaceDE w:val="0"/>
      <w:autoSpaceDN w:val="0"/>
      <w:adjustRightInd w:val="0"/>
      <w:spacing w:before="160" w:after="120" w:line="360" w:lineRule="auto"/>
    </w:pPr>
    <w:rPr>
      <w:rFonts w:ascii="Courier New" w:hAnsi="Courier New" w:cs="MS Mincho"/>
      <w:sz w:val="24"/>
      <w:szCs w:val="24"/>
    </w:rPr>
  </w:style>
  <w:style w:type="paragraph" w:customStyle="1" w:styleId="plane">
    <w:name w:val="plane"/>
    <w:basedOn w:val="Normal"/>
    <w:rsid w:val="00EC3C3B"/>
    <w:pPr>
      <w:keepLines w:val="0"/>
      <w:suppressAutoHyphens/>
      <w:spacing w:before="160" w:after="160" w:line="300" w:lineRule="auto"/>
    </w:pPr>
    <w:rPr>
      <w:rFonts w:ascii="Tms Rmn" w:hAnsi="Tms Rmn" w:cs="Arial"/>
      <w:sz w:val="24"/>
      <w:szCs w:val="22"/>
      <w:lang w:val="en-US"/>
    </w:rPr>
  </w:style>
  <w:style w:type="paragraph" w:styleId="Recuodecorpodetexto3">
    <w:name w:val="Body Text Indent 3"/>
    <w:basedOn w:val="Normal"/>
    <w:link w:val="Recuodecorpodetexto3Char"/>
    <w:rsid w:val="00EC3C3B"/>
    <w:pPr>
      <w:keepLines w:val="0"/>
      <w:spacing w:before="160" w:after="120" w:line="300" w:lineRule="auto"/>
      <w:ind w:left="283"/>
    </w:pPr>
    <w:rPr>
      <w:sz w:val="16"/>
      <w:szCs w:val="16"/>
      <w:lang w:val="x-none" w:eastAsia="x-none"/>
    </w:rPr>
  </w:style>
  <w:style w:type="character" w:customStyle="1" w:styleId="Recuodecorpodetexto3Char">
    <w:name w:val="Recuo de corpo de texto 3 Char"/>
    <w:basedOn w:val="Fontepargpadro"/>
    <w:link w:val="Recuodecorpodetexto3"/>
    <w:rsid w:val="00EC3C3B"/>
    <w:rPr>
      <w:rFonts w:eastAsia="Times New Roman"/>
      <w:sz w:val="16"/>
      <w:szCs w:val="16"/>
      <w:lang w:val="x-none" w:eastAsia="x-none"/>
    </w:rPr>
  </w:style>
  <w:style w:type="paragraph" w:customStyle="1" w:styleId="tem">
    <w:name w:val="Ítem"/>
    <w:basedOn w:val="Normal"/>
    <w:rsid w:val="00EC3C3B"/>
    <w:pPr>
      <w:keepLines w:val="0"/>
      <w:autoSpaceDE w:val="0"/>
      <w:autoSpaceDN w:val="0"/>
      <w:adjustRightInd w:val="0"/>
      <w:spacing w:before="160" w:line="300" w:lineRule="auto"/>
      <w:jc w:val="left"/>
    </w:pPr>
    <w:rPr>
      <w:rFonts w:ascii="Courier New" w:hAnsi="Courier New" w:cs="Courier New"/>
      <w:b/>
      <w:bCs/>
      <w:sz w:val="24"/>
      <w:szCs w:val="24"/>
    </w:rPr>
  </w:style>
  <w:style w:type="character" w:styleId="nfase">
    <w:name w:val="Emphasis"/>
    <w:uiPriority w:val="20"/>
    <w:qFormat/>
    <w:rsid w:val="00EC3C3B"/>
    <w:rPr>
      <w:b/>
      <w:bCs/>
      <w:i w:val="0"/>
      <w:iCs w:val="0"/>
    </w:rPr>
  </w:style>
  <w:style w:type="paragraph" w:customStyle="1" w:styleId="Ttulo22">
    <w:name w:val="Título 22"/>
    <w:basedOn w:val="2titulo"/>
    <w:next w:val="Normal"/>
    <w:autoRedefine/>
    <w:qFormat/>
    <w:rsid w:val="00EC3C3B"/>
    <w:pPr>
      <w:numPr>
        <w:numId w:val="0"/>
      </w:numPr>
      <w:ind w:left="1080" w:hanging="720"/>
      <w:jc w:val="left"/>
    </w:pPr>
    <w:rPr>
      <w:b w:val="0"/>
    </w:rPr>
  </w:style>
  <w:style w:type="paragraph" w:customStyle="1" w:styleId="Marcadores2">
    <w:name w:val="Marcadores2"/>
    <w:basedOn w:val="Normal"/>
    <w:next w:val="Normal"/>
    <w:qFormat/>
    <w:rsid w:val="00EC3C3B"/>
    <w:pPr>
      <w:keepLines w:val="0"/>
      <w:spacing w:before="60" w:after="60"/>
      <w:ind w:left="714" w:hanging="357"/>
    </w:pPr>
    <w:rPr>
      <w:rFonts w:ascii="Arial" w:hAnsi="Arial" w:cs="Arial"/>
      <w:sz w:val="22"/>
      <w:szCs w:val="22"/>
    </w:rPr>
  </w:style>
  <w:style w:type="paragraph" w:customStyle="1" w:styleId="EstiloTabelatexto1Arial">
    <w:name w:val="Estilo Tabelatexto1 + Arial"/>
    <w:basedOn w:val="Tabelatexto1"/>
    <w:rsid w:val="00EC3C3B"/>
    <w:pPr>
      <w:spacing w:before="0" w:after="0"/>
    </w:pPr>
    <w:rPr>
      <w:rFonts w:ascii="Arial" w:hAnsi="Arial"/>
    </w:rPr>
  </w:style>
  <w:style w:type="paragraph" w:customStyle="1" w:styleId="EstiloArial11ptJustificadoEspaamentoentrelinhasPelome">
    <w:name w:val="Estilo Arial 11 pt Justificado Espaçamento entre linhas:  Pelo me..."/>
    <w:basedOn w:val="Normal"/>
    <w:rsid w:val="00EC3C3B"/>
    <w:pPr>
      <w:keepLines w:val="0"/>
      <w:spacing w:before="240" w:line="340" w:lineRule="atLeast"/>
    </w:pPr>
    <w:rPr>
      <w:rFonts w:ascii="Arial" w:hAnsi="Arial"/>
      <w:sz w:val="22"/>
    </w:rPr>
  </w:style>
  <w:style w:type="character" w:customStyle="1" w:styleId="texto1">
    <w:name w:val="texto1"/>
    <w:rsid w:val="00EC3C3B"/>
    <w:rPr>
      <w:rFonts w:ascii="Verdana" w:hAnsi="Verdana" w:hint="default"/>
      <w:color w:val="000000"/>
      <w:sz w:val="20"/>
      <w:szCs w:val="20"/>
    </w:rPr>
  </w:style>
  <w:style w:type="character" w:customStyle="1" w:styleId="apple-converted-space">
    <w:name w:val="apple-converted-space"/>
    <w:rsid w:val="00EC3C3B"/>
  </w:style>
  <w:style w:type="paragraph" w:customStyle="1" w:styleId="pargrafo">
    <w:name w:val="parágrafo"/>
    <w:basedOn w:val="Normal"/>
    <w:rsid w:val="00EC3C3B"/>
    <w:pPr>
      <w:keepLines w:val="0"/>
      <w:spacing w:before="240"/>
    </w:pPr>
    <w:rPr>
      <w:rFonts w:ascii="Arial" w:hAnsi="Arial"/>
      <w:sz w:val="22"/>
    </w:rPr>
  </w:style>
  <w:style w:type="paragraph" w:customStyle="1" w:styleId="TITULO2">
    <w:name w:val="TITULO 2"/>
    <w:basedOn w:val="Normal"/>
    <w:rsid w:val="00EC3C3B"/>
    <w:pPr>
      <w:keepLines w:val="0"/>
      <w:spacing w:before="480"/>
      <w:ind w:left="1440" w:hanging="1440"/>
    </w:pPr>
    <w:rPr>
      <w:rFonts w:ascii="Arial" w:hAnsi="Arial"/>
      <w:caps/>
      <w:sz w:val="22"/>
    </w:rPr>
  </w:style>
  <w:style w:type="paragraph" w:customStyle="1" w:styleId="xl55">
    <w:name w:val="xl55"/>
    <w:basedOn w:val="Normal"/>
    <w:rsid w:val="00EC3C3B"/>
    <w:pPr>
      <w:keepLines w:val="0"/>
      <w:pBdr>
        <w:bottom w:val="single" w:sz="8"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PargrafodaLista1">
    <w:name w:val="Parágrafo da Lista1"/>
    <w:basedOn w:val="Normal"/>
    <w:uiPriority w:val="99"/>
    <w:qFormat/>
    <w:rsid w:val="00EC3C3B"/>
    <w:pPr>
      <w:keepLines w:val="0"/>
      <w:spacing w:after="200" w:line="276" w:lineRule="auto"/>
      <w:ind w:left="720"/>
    </w:pPr>
    <w:rPr>
      <w:rFonts w:ascii="Calibri" w:hAnsi="Calibri" w:cs="Calibri"/>
      <w:sz w:val="22"/>
      <w:szCs w:val="22"/>
    </w:rPr>
  </w:style>
  <w:style w:type="paragraph" w:customStyle="1" w:styleId="TtuloA">
    <w:name w:val="Título A"/>
    <w:basedOn w:val="Ttulo1"/>
    <w:rsid w:val="00EC3C3B"/>
    <w:pPr>
      <w:keepNext/>
      <w:keepLines w:val="0"/>
      <w:pageBreakBefore w:val="0"/>
      <w:numPr>
        <w:numId w:val="0"/>
      </w:numPr>
      <w:tabs>
        <w:tab w:val="clear" w:pos="539"/>
        <w:tab w:val="clear" w:pos="3969"/>
      </w:tabs>
      <w:spacing w:before="240" w:after="60" w:line="480" w:lineRule="auto"/>
    </w:pPr>
    <w:rPr>
      <w:rFonts w:ascii="Verdana" w:hAnsi="Verdana"/>
      <w:bCs/>
      <w:caps w:val="0"/>
      <w:kern w:val="32"/>
      <w:szCs w:val="32"/>
    </w:rPr>
  </w:style>
  <w:style w:type="paragraph" w:customStyle="1" w:styleId="SubttuloA">
    <w:name w:val="Subtítulo A"/>
    <w:basedOn w:val="Ttulo1"/>
    <w:rsid w:val="00EC3C3B"/>
    <w:pPr>
      <w:keepNext/>
      <w:keepLines w:val="0"/>
      <w:pageBreakBefore w:val="0"/>
      <w:numPr>
        <w:numId w:val="0"/>
      </w:numPr>
      <w:tabs>
        <w:tab w:val="clear" w:pos="539"/>
        <w:tab w:val="clear" w:pos="3969"/>
      </w:tabs>
      <w:spacing w:before="240" w:after="60" w:line="360" w:lineRule="auto"/>
    </w:pPr>
    <w:rPr>
      <w:rFonts w:ascii="Verdana" w:hAnsi="Verdana"/>
      <w:bCs/>
      <w:caps w:val="0"/>
      <w:kern w:val="32"/>
      <w:sz w:val="20"/>
      <w:szCs w:val="32"/>
    </w:rPr>
  </w:style>
  <w:style w:type="paragraph" w:customStyle="1" w:styleId="Marcador1">
    <w:name w:val="Marcador 1"/>
    <w:basedOn w:val="Normal"/>
    <w:autoRedefine/>
    <w:rsid w:val="00EC3C3B"/>
    <w:pPr>
      <w:keepLines w:val="0"/>
      <w:numPr>
        <w:numId w:val="20"/>
      </w:numPr>
      <w:tabs>
        <w:tab w:val="left" w:pos="3420"/>
      </w:tabs>
      <w:spacing w:before="80" w:after="40" w:line="360" w:lineRule="auto"/>
    </w:pPr>
    <w:rPr>
      <w:rFonts w:ascii="Arial" w:hAnsi="Arial" w:cs="Arial"/>
      <w:noProof/>
      <w:sz w:val="22"/>
      <w:szCs w:val="22"/>
    </w:rPr>
  </w:style>
  <w:style w:type="paragraph" w:styleId="Sumrio4">
    <w:name w:val="toc 4"/>
    <w:basedOn w:val="Normal"/>
    <w:next w:val="Normal"/>
    <w:autoRedefine/>
    <w:uiPriority w:val="39"/>
    <w:unhideWhenUsed/>
    <w:rsid w:val="00EC3C3B"/>
    <w:pPr>
      <w:keepLines w:val="0"/>
      <w:spacing w:after="100" w:line="276" w:lineRule="auto"/>
      <w:ind w:left="660"/>
      <w:jc w:val="left"/>
    </w:pPr>
    <w:rPr>
      <w:rFonts w:ascii="Calibri" w:hAnsi="Calibri"/>
      <w:sz w:val="22"/>
      <w:szCs w:val="22"/>
    </w:rPr>
  </w:style>
  <w:style w:type="paragraph" w:styleId="Sumrio5">
    <w:name w:val="toc 5"/>
    <w:basedOn w:val="Normal"/>
    <w:next w:val="Normal"/>
    <w:autoRedefine/>
    <w:uiPriority w:val="39"/>
    <w:unhideWhenUsed/>
    <w:rsid w:val="00EC3C3B"/>
    <w:pPr>
      <w:keepLines w:val="0"/>
      <w:spacing w:after="100" w:line="276" w:lineRule="auto"/>
      <w:ind w:left="880"/>
      <w:jc w:val="left"/>
    </w:pPr>
    <w:rPr>
      <w:rFonts w:ascii="Calibri" w:hAnsi="Calibri"/>
      <w:sz w:val="22"/>
      <w:szCs w:val="22"/>
    </w:rPr>
  </w:style>
  <w:style w:type="paragraph" w:styleId="Sumrio6">
    <w:name w:val="toc 6"/>
    <w:basedOn w:val="Normal"/>
    <w:next w:val="Normal"/>
    <w:autoRedefine/>
    <w:uiPriority w:val="39"/>
    <w:unhideWhenUsed/>
    <w:rsid w:val="00EC3C3B"/>
    <w:pPr>
      <w:keepLines w:val="0"/>
      <w:spacing w:after="100" w:line="276" w:lineRule="auto"/>
      <w:ind w:left="1100"/>
      <w:jc w:val="left"/>
    </w:pPr>
    <w:rPr>
      <w:rFonts w:ascii="Calibri" w:hAnsi="Calibri"/>
      <w:sz w:val="22"/>
      <w:szCs w:val="22"/>
    </w:rPr>
  </w:style>
  <w:style w:type="paragraph" w:styleId="Sumrio7">
    <w:name w:val="toc 7"/>
    <w:basedOn w:val="Normal"/>
    <w:next w:val="Normal"/>
    <w:autoRedefine/>
    <w:uiPriority w:val="39"/>
    <w:unhideWhenUsed/>
    <w:rsid w:val="00EC3C3B"/>
    <w:pPr>
      <w:keepLines w:val="0"/>
      <w:spacing w:after="100" w:line="276" w:lineRule="auto"/>
      <w:ind w:left="1320"/>
      <w:jc w:val="left"/>
    </w:pPr>
    <w:rPr>
      <w:rFonts w:ascii="Calibri" w:hAnsi="Calibri"/>
      <w:sz w:val="22"/>
      <w:szCs w:val="22"/>
    </w:rPr>
  </w:style>
  <w:style w:type="paragraph" w:styleId="Sumrio8">
    <w:name w:val="toc 8"/>
    <w:basedOn w:val="Normal"/>
    <w:next w:val="Normal"/>
    <w:autoRedefine/>
    <w:uiPriority w:val="39"/>
    <w:unhideWhenUsed/>
    <w:rsid w:val="00EC3C3B"/>
    <w:pPr>
      <w:keepLines w:val="0"/>
      <w:spacing w:after="100" w:line="276" w:lineRule="auto"/>
      <w:ind w:left="1540"/>
      <w:jc w:val="left"/>
    </w:pPr>
    <w:rPr>
      <w:rFonts w:ascii="Calibri" w:hAnsi="Calibri"/>
      <w:sz w:val="22"/>
      <w:szCs w:val="22"/>
    </w:rPr>
  </w:style>
  <w:style w:type="paragraph" w:styleId="Sumrio9">
    <w:name w:val="toc 9"/>
    <w:basedOn w:val="Normal"/>
    <w:next w:val="Normal"/>
    <w:autoRedefine/>
    <w:uiPriority w:val="39"/>
    <w:unhideWhenUsed/>
    <w:rsid w:val="00EC3C3B"/>
    <w:pPr>
      <w:keepLines w:val="0"/>
      <w:spacing w:after="100" w:line="276" w:lineRule="auto"/>
      <w:ind w:left="1760"/>
      <w:jc w:val="left"/>
    </w:pPr>
    <w:rPr>
      <w:rFonts w:ascii="Calibri" w:hAnsi="Calibri"/>
      <w:sz w:val="22"/>
      <w:szCs w:val="22"/>
    </w:rPr>
  </w:style>
  <w:style w:type="paragraph" w:customStyle="1" w:styleId="tit2">
    <w:name w:val="tit2"/>
    <w:basedOn w:val="Normal"/>
    <w:rsid w:val="00EC3C3B"/>
    <w:pPr>
      <w:keepLines w:val="0"/>
      <w:tabs>
        <w:tab w:val="left" w:pos="720"/>
      </w:tabs>
      <w:overflowPunct w:val="0"/>
      <w:autoSpaceDE w:val="0"/>
      <w:autoSpaceDN w:val="0"/>
      <w:adjustRightInd w:val="0"/>
      <w:spacing w:before="240" w:after="240"/>
      <w:ind w:left="720" w:hanging="720"/>
      <w:textAlignment w:val="baseline"/>
    </w:pPr>
    <w:rPr>
      <w:rFonts w:ascii="Arial" w:hAnsi="Arial"/>
      <w:caps/>
      <w:sz w:val="22"/>
    </w:rPr>
  </w:style>
  <w:style w:type="paragraph" w:customStyle="1" w:styleId="tit1">
    <w:name w:val="tit1"/>
    <w:basedOn w:val="Normal"/>
    <w:rsid w:val="00EC3C3B"/>
    <w:pPr>
      <w:keepLines w:val="0"/>
      <w:tabs>
        <w:tab w:val="left" w:pos="720"/>
      </w:tabs>
      <w:overflowPunct w:val="0"/>
      <w:autoSpaceDE w:val="0"/>
      <w:autoSpaceDN w:val="0"/>
      <w:adjustRightInd w:val="0"/>
      <w:spacing w:after="240"/>
      <w:ind w:left="720" w:hanging="720"/>
      <w:textAlignment w:val="baseline"/>
    </w:pPr>
    <w:rPr>
      <w:rFonts w:ascii="Arial" w:hAnsi="Arial"/>
      <w:b/>
      <w:caps/>
      <w:sz w:val="22"/>
    </w:rPr>
  </w:style>
  <w:style w:type="paragraph" w:customStyle="1" w:styleId="TIT20">
    <w:name w:val="TIT2"/>
    <w:basedOn w:val="Normal"/>
    <w:rsid w:val="00EC3C3B"/>
    <w:pPr>
      <w:keepLines w:val="0"/>
      <w:tabs>
        <w:tab w:val="left" w:pos="1080"/>
      </w:tabs>
      <w:overflowPunct w:val="0"/>
      <w:autoSpaceDE w:val="0"/>
      <w:autoSpaceDN w:val="0"/>
      <w:adjustRightInd w:val="0"/>
      <w:spacing w:before="240" w:after="240"/>
      <w:ind w:left="1080" w:hanging="720"/>
      <w:textAlignment w:val="baseline"/>
    </w:pPr>
    <w:rPr>
      <w:rFonts w:ascii="Arial" w:hAnsi="Arial"/>
      <w:sz w:val="22"/>
    </w:rPr>
  </w:style>
  <w:style w:type="paragraph" w:customStyle="1" w:styleId="Corpodetexto22">
    <w:name w:val="Corpo de texto 22"/>
    <w:basedOn w:val="Normal"/>
    <w:rsid w:val="00EC3C3B"/>
    <w:pPr>
      <w:keepLines w:val="0"/>
      <w:overflowPunct w:val="0"/>
      <w:autoSpaceDE w:val="0"/>
      <w:autoSpaceDN w:val="0"/>
      <w:adjustRightInd w:val="0"/>
      <w:spacing w:after="120"/>
      <w:ind w:left="283"/>
      <w:jc w:val="left"/>
      <w:textAlignment w:val="baseline"/>
    </w:pPr>
    <w:rPr>
      <w:sz w:val="20"/>
    </w:rPr>
  </w:style>
  <w:style w:type="paragraph" w:customStyle="1" w:styleId="TIT10">
    <w:name w:val="TIT1"/>
    <w:basedOn w:val="Normal"/>
    <w:rsid w:val="00EC3C3B"/>
    <w:pPr>
      <w:keepLines w:val="0"/>
      <w:tabs>
        <w:tab w:val="left" w:pos="709"/>
      </w:tabs>
      <w:overflowPunct w:val="0"/>
      <w:autoSpaceDE w:val="0"/>
      <w:autoSpaceDN w:val="0"/>
      <w:adjustRightInd w:val="0"/>
      <w:spacing w:after="240"/>
      <w:ind w:left="709" w:hanging="709"/>
      <w:textAlignment w:val="baseline"/>
    </w:pPr>
    <w:rPr>
      <w:rFonts w:ascii="Arial" w:hAnsi="Arial"/>
      <w:b/>
      <w:caps/>
      <w:sz w:val="22"/>
    </w:rPr>
  </w:style>
  <w:style w:type="paragraph" w:customStyle="1" w:styleId="Recuodecorpodetexto21">
    <w:name w:val="Recuo de corpo de texto 21"/>
    <w:basedOn w:val="Normal"/>
    <w:rsid w:val="00EC3C3B"/>
    <w:pPr>
      <w:keepLines w:val="0"/>
      <w:overflowPunct w:val="0"/>
      <w:autoSpaceDE w:val="0"/>
      <w:autoSpaceDN w:val="0"/>
      <w:adjustRightInd w:val="0"/>
      <w:ind w:left="284" w:firstLine="142"/>
      <w:textAlignment w:val="baseline"/>
    </w:pPr>
    <w:rPr>
      <w:rFonts w:ascii="Arial" w:hAnsi="Arial"/>
      <w:sz w:val="22"/>
    </w:rPr>
  </w:style>
  <w:style w:type="paragraph" w:customStyle="1" w:styleId="folhaderosto">
    <w:name w:val="folha de rosto"/>
    <w:basedOn w:val="Ttulo1"/>
    <w:rsid w:val="00EC3C3B"/>
    <w:pPr>
      <w:keepNext/>
      <w:keepLines w:val="0"/>
      <w:pageBreakBefore w:val="0"/>
      <w:numPr>
        <w:numId w:val="0"/>
      </w:numPr>
      <w:tabs>
        <w:tab w:val="clear" w:pos="539"/>
        <w:tab w:val="clear" w:pos="3969"/>
        <w:tab w:val="left" w:pos="720"/>
      </w:tabs>
      <w:spacing w:before="10800" w:after="0" w:line="240" w:lineRule="auto"/>
      <w:jc w:val="right"/>
    </w:pPr>
    <w:rPr>
      <w:szCs w:val="22"/>
      <w:lang w:eastAsia="en-US"/>
    </w:rPr>
  </w:style>
  <w:style w:type="paragraph" w:customStyle="1" w:styleId="Corpodetexto31">
    <w:name w:val="Corpo de texto 31"/>
    <w:basedOn w:val="Normal"/>
    <w:rsid w:val="00EC3C3B"/>
    <w:pPr>
      <w:keepLines w:val="0"/>
      <w:overflowPunct w:val="0"/>
      <w:autoSpaceDE w:val="0"/>
      <w:autoSpaceDN w:val="0"/>
      <w:adjustRightInd w:val="0"/>
      <w:textAlignment w:val="baseline"/>
    </w:pPr>
    <w:rPr>
      <w:rFonts w:ascii="Arial" w:hAnsi="Arial"/>
      <w:sz w:val="22"/>
    </w:rPr>
  </w:style>
  <w:style w:type="paragraph" w:customStyle="1" w:styleId="tit3">
    <w:name w:val="tit3"/>
    <w:basedOn w:val="Normal"/>
    <w:rsid w:val="00EC3C3B"/>
    <w:pPr>
      <w:keepLines w:val="0"/>
      <w:tabs>
        <w:tab w:val="left" w:pos="720"/>
      </w:tabs>
      <w:overflowPunct w:val="0"/>
      <w:autoSpaceDE w:val="0"/>
      <w:autoSpaceDN w:val="0"/>
      <w:adjustRightInd w:val="0"/>
      <w:spacing w:before="240" w:after="240"/>
      <w:ind w:left="709" w:hanging="709"/>
      <w:textAlignment w:val="baseline"/>
    </w:pPr>
    <w:rPr>
      <w:rFonts w:ascii="Arial" w:hAnsi="Arial"/>
      <w:b/>
      <w:sz w:val="22"/>
    </w:rPr>
  </w:style>
  <w:style w:type="paragraph" w:customStyle="1" w:styleId="FOLHADEROSTO0">
    <w:name w:val="FOLHA DE ROSTO"/>
    <w:basedOn w:val="Normal"/>
    <w:rsid w:val="00EC3C3B"/>
    <w:pPr>
      <w:keepLines w:val="0"/>
      <w:tabs>
        <w:tab w:val="left" w:pos="1065"/>
      </w:tabs>
      <w:overflowPunct w:val="0"/>
      <w:autoSpaceDE w:val="0"/>
      <w:autoSpaceDN w:val="0"/>
      <w:adjustRightInd w:val="0"/>
      <w:spacing w:before="10800"/>
      <w:ind w:left="1065" w:hanging="705"/>
      <w:jc w:val="right"/>
      <w:textAlignment w:val="baseline"/>
    </w:pPr>
    <w:rPr>
      <w:rFonts w:ascii="Arial" w:hAnsi="Arial"/>
      <w:b/>
      <w:caps/>
      <w:sz w:val="22"/>
    </w:rPr>
  </w:style>
  <w:style w:type="paragraph" w:customStyle="1" w:styleId="P2-2-PARAGTRACO">
    <w:name w:val="P2 - 2 - PARAG  TRACO"/>
    <w:rsid w:val="00EC3C3B"/>
    <w:pPr>
      <w:keepLines/>
      <w:spacing w:after="240" w:line="312" w:lineRule="exact"/>
      <w:ind w:left="170" w:hanging="170"/>
      <w:jc w:val="both"/>
    </w:pPr>
    <w:rPr>
      <w:rFonts w:ascii="Helvetica" w:eastAsia="Times New Roman" w:hAnsi="Helvetica"/>
      <w:sz w:val="22"/>
      <w:lang w:val="pt-PT"/>
    </w:rPr>
  </w:style>
  <w:style w:type="paragraph" w:customStyle="1" w:styleId="Indentniv1preto11">
    <w:name w:val="Indent_niv_1_preto_11"/>
    <w:rsid w:val="00EC3C3B"/>
    <w:pPr>
      <w:numPr>
        <w:numId w:val="21"/>
      </w:numPr>
      <w:tabs>
        <w:tab w:val="left" w:pos="567"/>
      </w:tabs>
      <w:spacing w:line="360" w:lineRule="exact"/>
      <w:ind w:left="568" w:hanging="284"/>
      <w:jc w:val="both"/>
    </w:pPr>
    <w:rPr>
      <w:rFonts w:ascii="Arial" w:eastAsia="Times New Roman" w:hAnsi="Arial"/>
      <w:sz w:val="22"/>
      <w:lang w:val="pt-PT"/>
    </w:rPr>
  </w:style>
  <w:style w:type="character" w:customStyle="1" w:styleId="Sub-LegendaChar">
    <w:name w:val="Sub-Legenda Char"/>
    <w:basedOn w:val="Fontepargpadro"/>
    <w:link w:val="Sub-Legenda"/>
    <w:locked/>
    <w:rsid w:val="00EC3C3B"/>
    <w:rPr>
      <w:rFonts w:ascii="Arial" w:hAnsi="Arial" w:cs="Arial"/>
    </w:rPr>
  </w:style>
  <w:style w:type="paragraph" w:customStyle="1" w:styleId="Sub-Legenda">
    <w:name w:val="Sub-Legenda"/>
    <w:basedOn w:val="Normal"/>
    <w:link w:val="Sub-LegendaChar"/>
    <w:qFormat/>
    <w:rsid w:val="00EC3C3B"/>
    <w:pPr>
      <w:keepLines w:val="0"/>
      <w:overflowPunct w:val="0"/>
      <w:autoSpaceDE w:val="0"/>
      <w:autoSpaceDN w:val="0"/>
      <w:adjustRightInd w:val="0"/>
      <w:jc w:val="center"/>
    </w:pPr>
    <w:rPr>
      <w:rFonts w:ascii="Arial" w:eastAsia="SimSun" w:hAnsi="Arial" w:cs="Arial"/>
      <w:sz w:val="20"/>
    </w:rPr>
  </w:style>
  <w:style w:type="paragraph" w:customStyle="1" w:styleId="EstiloTtuloTabela11ptNegritoRoxo">
    <w:name w:val="Estilo Título Tabela + 11 pt Negrito Roxo"/>
    <w:basedOn w:val="TtuloTabela"/>
    <w:rsid w:val="00EC3C3B"/>
    <w:pPr>
      <w:keepNext/>
      <w:numPr>
        <w:numId w:val="0"/>
      </w:numPr>
      <w:spacing w:after="0"/>
      <w:ind w:left="3050" w:hanging="357"/>
    </w:pPr>
    <w:rPr>
      <w:b/>
      <w:bCs/>
      <w:color w:val="7030A0"/>
      <w:sz w:val="22"/>
    </w:rPr>
  </w:style>
  <w:style w:type="paragraph" w:customStyle="1" w:styleId="EstiloTtuloTabela11ptNegritoRoxo1">
    <w:name w:val="Estilo Título Tabela + 11 pt Negrito Roxo1"/>
    <w:basedOn w:val="TtuloTabela"/>
    <w:rsid w:val="00EC3C3B"/>
    <w:pPr>
      <w:keepNext/>
      <w:numPr>
        <w:numId w:val="0"/>
      </w:numPr>
      <w:spacing w:after="0"/>
      <w:ind w:left="3050" w:hanging="357"/>
    </w:pPr>
    <w:rPr>
      <w:b/>
      <w:bCs/>
      <w:color w:val="7030A0"/>
      <w:sz w:val="22"/>
    </w:rPr>
  </w:style>
  <w:style w:type="paragraph" w:styleId="TextosemFormatao">
    <w:name w:val="Plain Text"/>
    <w:basedOn w:val="Normal"/>
    <w:link w:val="TextosemFormataoChar"/>
    <w:rsid w:val="00EC3C3B"/>
    <w:pPr>
      <w:keepLines w:val="0"/>
      <w:numPr>
        <w:numId w:val="22"/>
      </w:numPr>
      <w:spacing w:before="200" w:line="320" w:lineRule="exact"/>
    </w:pPr>
    <w:rPr>
      <w:rFonts w:ascii="Courier New" w:hAnsi="Courier New" w:cs="Courier New"/>
      <w:sz w:val="20"/>
      <w:lang w:eastAsia="pt-PT"/>
    </w:rPr>
  </w:style>
  <w:style w:type="character" w:customStyle="1" w:styleId="TextosemFormataoChar">
    <w:name w:val="Texto sem Formatação Char"/>
    <w:basedOn w:val="Fontepargpadro"/>
    <w:link w:val="TextosemFormatao"/>
    <w:rsid w:val="00EC3C3B"/>
    <w:rPr>
      <w:rFonts w:ascii="Courier New" w:eastAsia="Times New Roman" w:hAnsi="Courier New" w:cs="Courier New"/>
      <w:lang w:eastAsia="pt-PT"/>
    </w:rPr>
  </w:style>
  <w:style w:type="paragraph" w:customStyle="1" w:styleId="EstiloLegendaFiguras">
    <w:name w:val="Estilo Legenda Figuras"/>
    <w:basedOn w:val="Normal"/>
    <w:next w:val="Normal"/>
    <w:link w:val="EstiloLegendaFigurasChar"/>
    <w:rsid w:val="00EC3C3B"/>
    <w:pPr>
      <w:keepLines w:val="0"/>
      <w:spacing w:before="100" w:after="120"/>
      <w:jc w:val="center"/>
    </w:pPr>
    <w:rPr>
      <w:rFonts w:ascii="Arial" w:hAnsi="Arial" w:cs="Arial"/>
      <w:sz w:val="22"/>
      <w:szCs w:val="22"/>
      <w:lang w:eastAsia="pt-PT"/>
    </w:rPr>
  </w:style>
  <w:style w:type="character" w:customStyle="1" w:styleId="EstiloLegendaFigurasChar">
    <w:name w:val="Estilo Legenda Figuras Char"/>
    <w:basedOn w:val="Fontepargpadro"/>
    <w:link w:val="EstiloLegendaFiguras"/>
    <w:rsid w:val="00EC3C3B"/>
    <w:rPr>
      <w:rFonts w:ascii="Arial" w:eastAsia="Times New Roman" w:hAnsi="Arial" w:cs="Arial"/>
      <w:sz w:val="22"/>
      <w:szCs w:val="22"/>
      <w:lang w:eastAsia="pt-PT"/>
    </w:rPr>
  </w:style>
  <w:style w:type="paragraph" w:customStyle="1" w:styleId="EstiloFigura">
    <w:name w:val="Estilo Figura"/>
    <w:basedOn w:val="Normal"/>
    <w:link w:val="EstiloFiguraChar"/>
    <w:rsid w:val="00EC3C3B"/>
    <w:pPr>
      <w:keepNext/>
      <w:keepLines w:val="0"/>
      <w:spacing w:before="120"/>
      <w:jc w:val="center"/>
    </w:pPr>
    <w:rPr>
      <w:rFonts w:ascii="Arial" w:hAnsi="Arial" w:cs="Arial"/>
      <w:sz w:val="24"/>
      <w:szCs w:val="24"/>
      <w:lang w:eastAsia="pt-PT"/>
    </w:rPr>
  </w:style>
  <w:style w:type="character" w:customStyle="1" w:styleId="EstiloFiguraChar">
    <w:name w:val="Estilo Figura Char"/>
    <w:link w:val="EstiloFigura"/>
    <w:rsid w:val="00EC3C3B"/>
    <w:rPr>
      <w:rFonts w:ascii="Arial" w:eastAsia="Times New Roman" w:hAnsi="Arial" w:cs="Arial"/>
      <w:sz w:val="24"/>
      <w:szCs w:val="24"/>
      <w:lang w:eastAsia="pt-PT"/>
    </w:rPr>
  </w:style>
  <w:style w:type="paragraph" w:customStyle="1" w:styleId="NumeraoTpicos">
    <w:name w:val="Numeração Tópicos"/>
    <w:basedOn w:val="Normal"/>
    <w:next w:val="Normal"/>
    <w:rsid w:val="00EC3C3B"/>
    <w:pPr>
      <w:keepLines w:val="0"/>
      <w:numPr>
        <w:numId w:val="23"/>
      </w:numPr>
      <w:tabs>
        <w:tab w:val="left" w:pos="624"/>
      </w:tabs>
      <w:spacing w:before="140" w:line="320" w:lineRule="exact"/>
    </w:pPr>
    <w:rPr>
      <w:rFonts w:ascii="Arial" w:hAnsi="Arial" w:cs="Arial"/>
      <w:sz w:val="24"/>
      <w:szCs w:val="24"/>
      <w:lang w:eastAsia="pt-PT"/>
    </w:rPr>
  </w:style>
  <w:style w:type="paragraph" w:customStyle="1" w:styleId="EstiloLegendaTabelas">
    <w:name w:val="Estilo Legenda Tabelas"/>
    <w:basedOn w:val="Normal"/>
    <w:next w:val="Normal"/>
    <w:link w:val="EstiloLegendaTabelasCharChar"/>
    <w:rsid w:val="00EC3C3B"/>
    <w:pPr>
      <w:keepNext/>
      <w:keepLines w:val="0"/>
      <w:spacing w:before="160" w:after="120" w:line="280" w:lineRule="exact"/>
      <w:jc w:val="center"/>
    </w:pPr>
    <w:rPr>
      <w:rFonts w:ascii="Arial" w:hAnsi="Arial" w:cs="Arial"/>
      <w:sz w:val="22"/>
      <w:szCs w:val="22"/>
      <w:lang w:val="pt-PT" w:eastAsia="pt-PT"/>
    </w:rPr>
  </w:style>
  <w:style w:type="character" w:customStyle="1" w:styleId="EstiloLegendaTabelasCharChar">
    <w:name w:val="Estilo Legenda Tabelas Char Char"/>
    <w:link w:val="EstiloLegendaTabelas"/>
    <w:rsid w:val="00EC3C3B"/>
    <w:rPr>
      <w:rFonts w:ascii="Arial" w:eastAsia="Times New Roman" w:hAnsi="Arial" w:cs="Arial"/>
      <w:sz w:val="22"/>
      <w:szCs w:val="22"/>
      <w:lang w:val="pt-PT" w:eastAsia="pt-PT"/>
    </w:rPr>
  </w:style>
  <w:style w:type="paragraph" w:customStyle="1" w:styleId="Capa5">
    <w:name w:val="Capa 5"/>
    <w:basedOn w:val="Normal"/>
    <w:next w:val="Normal"/>
    <w:rsid w:val="00EC3C3B"/>
    <w:pPr>
      <w:keepLines w:val="0"/>
      <w:widowControl w:val="0"/>
      <w:spacing w:before="60" w:after="60"/>
      <w:jc w:val="center"/>
    </w:pPr>
    <w:rPr>
      <w:rFonts w:ascii="Arial" w:hAnsi="Arial" w:cs="Arial"/>
      <w:b/>
      <w:bCs/>
      <w:caps/>
      <w:sz w:val="22"/>
      <w:szCs w:val="22"/>
      <w:lang w:eastAsia="pt-PT"/>
    </w:rPr>
  </w:style>
  <w:style w:type="paragraph" w:customStyle="1" w:styleId="EstiloEstiloEstiloNotaQuadrosesquerda064cmdireita">
    <w:name w:val="Estilo Estilo Estilo Nota Quadros + À esquerda:  0.64 cm À direita: ..."/>
    <w:basedOn w:val="Normal"/>
    <w:link w:val="EstiloEstiloEstiloNotaQuadrosesquerda064cmdireitaChar"/>
    <w:rsid w:val="00EC3C3B"/>
    <w:pPr>
      <w:keepLines w:val="0"/>
      <w:spacing w:before="20"/>
      <w:ind w:left="1008" w:right="340"/>
    </w:pPr>
    <w:rPr>
      <w:rFonts w:ascii="Arial" w:hAnsi="Arial"/>
      <w:sz w:val="16"/>
      <w:lang w:eastAsia="pt-PT"/>
    </w:rPr>
  </w:style>
  <w:style w:type="character" w:customStyle="1" w:styleId="EstiloEstiloEstiloNotaQuadrosesquerda064cmdireitaChar">
    <w:name w:val="Estilo Estilo Estilo Nota Quadros + À esquerda:  0.64 cm À direita: ... Char"/>
    <w:link w:val="EstiloEstiloEstiloNotaQuadrosesquerda064cmdireita"/>
    <w:rsid w:val="00EC3C3B"/>
    <w:rPr>
      <w:rFonts w:ascii="Arial" w:eastAsia="Times New Roman" w:hAnsi="Arial"/>
      <w:sz w:val="16"/>
      <w:lang w:eastAsia="pt-PT"/>
    </w:rPr>
  </w:style>
  <w:style w:type="paragraph" w:customStyle="1" w:styleId="EstiloEquaes">
    <w:name w:val="Estilo Equações"/>
    <w:next w:val="Normal"/>
    <w:rsid w:val="00EC3C3B"/>
    <w:pPr>
      <w:tabs>
        <w:tab w:val="right" w:pos="8505"/>
      </w:tabs>
      <w:spacing w:before="120"/>
      <w:ind w:left="2268"/>
    </w:pPr>
    <w:rPr>
      <w:rFonts w:ascii="Arial" w:eastAsia="Times New Roman" w:hAnsi="Arial" w:cs="Arial"/>
      <w:lang w:val="pt-PT" w:eastAsia="pt-PT"/>
    </w:rPr>
  </w:style>
  <w:style w:type="paragraph" w:customStyle="1" w:styleId="EstiloVariveis">
    <w:name w:val="Estilo Variáveis"/>
    <w:basedOn w:val="Normal"/>
    <w:rsid w:val="00EC3C3B"/>
    <w:pPr>
      <w:keepLines w:val="0"/>
      <w:tabs>
        <w:tab w:val="left" w:pos="1276"/>
      </w:tabs>
      <w:spacing w:before="60"/>
      <w:ind w:left="540"/>
    </w:pPr>
    <w:rPr>
      <w:rFonts w:ascii="Arial" w:hAnsi="Arial" w:cs="Arial"/>
      <w:sz w:val="24"/>
      <w:szCs w:val="24"/>
      <w:lang w:eastAsia="pt-PT"/>
    </w:rPr>
  </w:style>
  <w:style w:type="paragraph" w:customStyle="1" w:styleId="tTULO20">
    <w:name w:val="tÍTULO2"/>
    <w:basedOn w:val="Ttulo3"/>
    <w:rsid w:val="00EC3C3B"/>
    <w:pPr>
      <w:keepLines w:val="0"/>
      <w:numPr>
        <w:ilvl w:val="0"/>
        <w:numId w:val="0"/>
      </w:numPr>
      <w:tabs>
        <w:tab w:val="clear" w:pos="3969"/>
      </w:tabs>
      <w:spacing w:before="60" w:after="40" w:line="360" w:lineRule="auto"/>
      <w:jc w:val="both"/>
    </w:pPr>
    <w:rPr>
      <w:rFonts w:cs="Times New Roman"/>
    </w:rPr>
  </w:style>
  <w:style w:type="paragraph" w:customStyle="1" w:styleId="xl24">
    <w:name w:val="xl24"/>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tabela0">
    <w:name w:val="tabela"/>
    <w:basedOn w:val="Normal"/>
    <w:next w:val="Normal"/>
    <w:rsid w:val="00EC3C3B"/>
    <w:pPr>
      <w:keepLines w:val="0"/>
      <w:overflowPunct w:val="0"/>
      <w:autoSpaceDE w:val="0"/>
      <w:autoSpaceDN w:val="0"/>
      <w:adjustRightInd w:val="0"/>
      <w:spacing w:line="360" w:lineRule="auto"/>
      <w:jc w:val="center"/>
      <w:textAlignment w:val="baseline"/>
    </w:pPr>
    <w:rPr>
      <w:rFonts w:ascii="Arial" w:hAnsi="Arial"/>
      <w:b/>
      <w:sz w:val="24"/>
    </w:rPr>
  </w:style>
  <w:style w:type="paragraph" w:customStyle="1" w:styleId="xl25">
    <w:name w:val="xl25"/>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z w:val="24"/>
      <w:szCs w:val="24"/>
    </w:rPr>
  </w:style>
  <w:style w:type="paragraph" w:customStyle="1" w:styleId="xl26">
    <w:name w:val="xl26"/>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27">
    <w:name w:val="xl27"/>
    <w:basedOn w:val="Normal"/>
    <w:rsid w:val="00EC3C3B"/>
    <w:pPr>
      <w:keepLines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hAnsi="Arial Unicode MS"/>
      <w:sz w:val="24"/>
      <w:szCs w:val="24"/>
    </w:rPr>
  </w:style>
  <w:style w:type="paragraph" w:customStyle="1" w:styleId="xl28">
    <w:name w:val="xl28"/>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z w:val="24"/>
      <w:szCs w:val="24"/>
    </w:rPr>
  </w:style>
  <w:style w:type="paragraph" w:customStyle="1" w:styleId="xl29">
    <w:name w:val="xl29"/>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30">
    <w:name w:val="xl30"/>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sz w:val="24"/>
      <w:szCs w:val="24"/>
    </w:rPr>
  </w:style>
  <w:style w:type="paragraph" w:customStyle="1" w:styleId="xl31">
    <w:name w:val="xl31"/>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z w:val="24"/>
      <w:szCs w:val="24"/>
    </w:rPr>
  </w:style>
  <w:style w:type="paragraph" w:customStyle="1" w:styleId="xl32">
    <w:name w:val="xl32"/>
    <w:basedOn w:val="Normal"/>
    <w:rsid w:val="00EC3C3B"/>
    <w:pPr>
      <w:keepLines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hAnsi="Arial Unicode MS"/>
      <w:sz w:val="24"/>
      <w:szCs w:val="24"/>
    </w:rPr>
  </w:style>
  <w:style w:type="paragraph" w:customStyle="1" w:styleId="xl33">
    <w:name w:val="xl33"/>
    <w:basedOn w:val="Normal"/>
    <w:rsid w:val="00EC3C3B"/>
    <w:pPr>
      <w:keepLines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hAnsi="Arial Unicode MS"/>
      <w:sz w:val="24"/>
      <w:szCs w:val="24"/>
    </w:rPr>
  </w:style>
  <w:style w:type="paragraph" w:customStyle="1" w:styleId="xl34">
    <w:name w:val="xl34"/>
    <w:basedOn w:val="Normal"/>
    <w:rsid w:val="00EC3C3B"/>
    <w:pPr>
      <w:keepLines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hAnsi="Arial Unicode MS"/>
      <w:sz w:val="24"/>
      <w:szCs w:val="24"/>
    </w:rPr>
  </w:style>
  <w:style w:type="paragraph" w:customStyle="1" w:styleId="xl35">
    <w:name w:val="xl35"/>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36">
    <w:name w:val="xl36"/>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37">
    <w:name w:val="xl37"/>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4"/>
      <w:szCs w:val="24"/>
    </w:rPr>
  </w:style>
  <w:style w:type="paragraph" w:customStyle="1" w:styleId="xl38">
    <w:name w:val="xl38"/>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39">
    <w:name w:val="xl39"/>
    <w:basedOn w:val="Normal"/>
    <w:rsid w:val="00EC3C3B"/>
    <w:pPr>
      <w:keepLines w:val="0"/>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4"/>
      <w:szCs w:val="24"/>
    </w:rPr>
  </w:style>
  <w:style w:type="paragraph" w:customStyle="1" w:styleId="xl40">
    <w:name w:val="xl40"/>
    <w:basedOn w:val="Normal"/>
    <w:rsid w:val="00EC3C3B"/>
    <w:pPr>
      <w:keepLines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w:hAnsi="Arial" w:cs="Arial"/>
      <w:sz w:val="24"/>
      <w:szCs w:val="24"/>
    </w:rPr>
  </w:style>
  <w:style w:type="character" w:customStyle="1" w:styleId="fontbold3">
    <w:name w:val="fontbold3"/>
    <w:basedOn w:val="Fontepargpadro"/>
    <w:rsid w:val="00EC3C3B"/>
  </w:style>
  <w:style w:type="paragraph" w:customStyle="1" w:styleId="style01">
    <w:name w:val="style01"/>
    <w:basedOn w:val="Normal"/>
    <w:rsid w:val="00EC3C3B"/>
    <w:pPr>
      <w:keepLines w:val="0"/>
      <w:spacing w:before="100" w:beforeAutospacing="1" w:after="100" w:afterAutospacing="1"/>
      <w:jc w:val="left"/>
    </w:pPr>
    <w:rPr>
      <w:sz w:val="24"/>
      <w:szCs w:val="24"/>
    </w:rPr>
  </w:style>
  <w:style w:type="character" w:customStyle="1" w:styleId="st1">
    <w:name w:val="st1"/>
    <w:basedOn w:val="Fontepargpadro"/>
    <w:rsid w:val="00EC3C3B"/>
  </w:style>
  <w:style w:type="character" w:customStyle="1" w:styleId="MapadoDocumentoChar">
    <w:name w:val="Mapa do Documento Char"/>
    <w:basedOn w:val="Fontepargpadro"/>
    <w:link w:val="MapadoDocumento"/>
    <w:uiPriority w:val="99"/>
    <w:semiHidden/>
    <w:rsid w:val="00EC3C3B"/>
    <w:rPr>
      <w:rFonts w:ascii="Tahoma" w:eastAsia="Times New Roman" w:hAnsi="Tahoma" w:cs="Tahoma"/>
      <w:sz w:val="16"/>
      <w:szCs w:val="16"/>
    </w:rPr>
  </w:style>
  <w:style w:type="paragraph" w:styleId="MapadoDocumento">
    <w:name w:val="Document Map"/>
    <w:basedOn w:val="Normal"/>
    <w:link w:val="MapadoDocumentoChar"/>
    <w:uiPriority w:val="99"/>
    <w:semiHidden/>
    <w:unhideWhenUsed/>
    <w:rsid w:val="00EC3C3B"/>
    <w:pPr>
      <w:keepLines w:val="0"/>
      <w:overflowPunct w:val="0"/>
      <w:autoSpaceDE w:val="0"/>
      <w:autoSpaceDN w:val="0"/>
      <w:adjustRightInd w:val="0"/>
      <w:textAlignment w:val="baseline"/>
    </w:pPr>
    <w:rPr>
      <w:rFonts w:ascii="Tahoma" w:hAnsi="Tahoma" w:cs="Tahoma"/>
      <w:sz w:val="16"/>
      <w:szCs w:val="16"/>
    </w:rPr>
  </w:style>
  <w:style w:type="paragraph" w:customStyle="1" w:styleId="TituloRomano3">
    <w:name w:val="Titulo Romano 3"/>
    <w:basedOn w:val="TituloRomano2"/>
    <w:link w:val="TituloRomano3Char"/>
    <w:qFormat/>
    <w:rsid w:val="00EC3C3B"/>
    <w:pPr>
      <w:numPr>
        <w:ilvl w:val="0"/>
        <w:numId w:val="24"/>
      </w:numPr>
      <w:ind w:left="454" w:hanging="454"/>
      <w:outlineLvl w:val="2"/>
    </w:pPr>
    <w:rPr>
      <w:caps w:val="0"/>
    </w:rPr>
  </w:style>
  <w:style w:type="character" w:customStyle="1" w:styleId="TituloRomano3Char">
    <w:name w:val="Titulo Romano 3 Char"/>
    <w:basedOn w:val="TituloRomano2Char"/>
    <w:link w:val="TituloRomano3"/>
    <w:rsid w:val="00EC3C3B"/>
    <w:rPr>
      <w:rFonts w:ascii="Arial" w:eastAsia="Times New Roman" w:hAnsi="Arial" w:cs="Arial"/>
      <w:b/>
      <w:caps w:val="0"/>
      <w:sz w:val="24"/>
      <w:szCs w:val="28"/>
    </w:rPr>
  </w:style>
  <w:style w:type="paragraph" w:customStyle="1" w:styleId="xl58">
    <w:name w:val="xl58"/>
    <w:basedOn w:val="Normal"/>
    <w:rsid w:val="00EC3C3B"/>
    <w:pPr>
      <w:keepLines w:val="0"/>
      <w:spacing w:before="100" w:beforeAutospacing="1" w:after="100" w:afterAutospacing="1"/>
      <w:jc w:val="center"/>
      <w:textAlignment w:val="center"/>
    </w:pPr>
    <w:rPr>
      <w:sz w:val="24"/>
      <w:szCs w:val="24"/>
    </w:rPr>
  </w:style>
  <w:style w:type="paragraph" w:customStyle="1" w:styleId="xl59">
    <w:name w:val="xl59"/>
    <w:basedOn w:val="Normal"/>
    <w:rsid w:val="00EC3C3B"/>
    <w:pPr>
      <w:keepLines w:val="0"/>
      <w:spacing w:before="100" w:beforeAutospacing="1" w:after="100" w:afterAutospacing="1"/>
      <w:jc w:val="center"/>
      <w:textAlignment w:val="center"/>
    </w:pPr>
    <w:rPr>
      <w:sz w:val="24"/>
      <w:szCs w:val="24"/>
    </w:rPr>
  </w:style>
  <w:style w:type="paragraph" w:customStyle="1" w:styleId="xl60">
    <w:name w:val="xl60"/>
    <w:basedOn w:val="Normal"/>
    <w:rsid w:val="00EC3C3B"/>
    <w:pPr>
      <w:keepLines w:val="0"/>
      <w:spacing w:before="100" w:beforeAutospacing="1" w:after="100" w:afterAutospacing="1"/>
      <w:jc w:val="center"/>
      <w:textAlignment w:val="center"/>
    </w:pPr>
    <w:rPr>
      <w:sz w:val="24"/>
      <w:szCs w:val="24"/>
    </w:rPr>
  </w:style>
  <w:style w:type="paragraph" w:customStyle="1" w:styleId="PargrafodaLista2">
    <w:name w:val="Parágrafo da Lista2"/>
    <w:basedOn w:val="Normal"/>
    <w:uiPriority w:val="99"/>
    <w:qFormat/>
    <w:rsid w:val="00EC3C3B"/>
    <w:pPr>
      <w:keepLines w:val="0"/>
      <w:spacing w:after="200" w:line="276" w:lineRule="auto"/>
      <w:ind w:left="720"/>
    </w:pPr>
    <w:rPr>
      <w:rFonts w:ascii="Calibri" w:hAnsi="Calibri" w:cs="Calibri"/>
      <w:sz w:val="22"/>
      <w:szCs w:val="22"/>
    </w:rPr>
  </w:style>
  <w:style w:type="paragraph" w:customStyle="1" w:styleId="TtuloIIIIVALE">
    <w:name w:val="Título I.I.I.I_VALE_"/>
    <w:basedOn w:val="Ttulo4"/>
    <w:rsid w:val="003C6111"/>
    <w:pPr>
      <w:keepLines w:val="0"/>
      <w:numPr>
        <w:ilvl w:val="0"/>
        <w:numId w:val="0"/>
      </w:numPr>
      <w:tabs>
        <w:tab w:val="clear" w:pos="3969"/>
        <w:tab w:val="num" w:pos="360"/>
      </w:tabs>
      <w:spacing w:before="0" w:after="280"/>
      <w:jc w:val="both"/>
    </w:pPr>
    <w:rPr>
      <w:b w:val="0"/>
      <w:bCs/>
      <w:i w:val="0"/>
      <w:szCs w:val="24"/>
    </w:rPr>
  </w:style>
  <w:style w:type="character" w:customStyle="1" w:styleId="TtuloIVALEChar">
    <w:name w:val="Título I_VALE_ Char"/>
    <w:basedOn w:val="Fontepargpadro"/>
    <w:link w:val="TtuloIVALE"/>
    <w:locked/>
    <w:rsid w:val="003C6111"/>
    <w:rPr>
      <w:rFonts w:ascii="Arial" w:eastAsiaTheme="majorEastAsia" w:hAnsi="Arial" w:cs="Arial"/>
      <w:b/>
      <w:bCs/>
      <w:caps/>
      <w:color w:val="17365D" w:themeColor="text2" w:themeShade="BF"/>
      <w:spacing w:val="5"/>
      <w:kern w:val="28"/>
      <w:sz w:val="24"/>
      <w:szCs w:val="24"/>
    </w:rPr>
  </w:style>
  <w:style w:type="paragraph" w:customStyle="1" w:styleId="TtuloIVALE">
    <w:name w:val="Título I_VALE_"/>
    <w:basedOn w:val="Ttulo"/>
    <w:link w:val="TtuloIVALEChar"/>
    <w:rsid w:val="003C6111"/>
    <w:pPr>
      <w:keepLines w:val="0"/>
      <w:pageBreakBefore w:val="0"/>
      <w:pBdr>
        <w:bottom w:val="none" w:sz="0" w:space="0" w:color="auto"/>
      </w:pBdr>
      <w:tabs>
        <w:tab w:val="num" w:pos="1134"/>
      </w:tabs>
      <w:spacing w:before="0" w:after="280"/>
      <w:ind w:left="1134" w:hanging="1134"/>
      <w:jc w:val="both"/>
      <w:outlineLvl w:val="0"/>
    </w:pPr>
    <w:rPr>
      <w:rFonts w:eastAsiaTheme="majorEastAsia"/>
      <w:color w:val="17365D" w:themeColor="text2" w:themeShade="BF"/>
      <w:spacing w:val="5"/>
      <w:sz w:val="24"/>
      <w:szCs w:val="24"/>
    </w:rPr>
  </w:style>
  <w:style w:type="paragraph" w:customStyle="1" w:styleId="TtuloIIVALE">
    <w:name w:val="Título I.I_VALE_"/>
    <w:basedOn w:val="Ttulo2"/>
    <w:rsid w:val="003C6111"/>
    <w:pPr>
      <w:numPr>
        <w:ilvl w:val="0"/>
        <w:numId w:val="0"/>
      </w:numPr>
      <w:tabs>
        <w:tab w:val="clear" w:pos="540"/>
        <w:tab w:val="num" w:pos="360"/>
      </w:tabs>
      <w:spacing w:before="0" w:after="280" w:line="240" w:lineRule="auto"/>
    </w:pPr>
    <w:rPr>
      <w:rFonts w:cs="Times New Roman"/>
      <w:b w:val="0"/>
      <w:bCs/>
      <w:spacing w:val="0"/>
      <w:sz w:val="24"/>
      <w:szCs w:val="24"/>
    </w:rPr>
  </w:style>
  <w:style w:type="paragraph" w:customStyle="1" w:styleId="TtuloIIIVALE">
    <w:name w:val="Título I.I.I_VALE_"/>
    <w:basedOn w:val="Ttulo3"/>
    <w:rsid w:val="003C6111"/>
    <w:pPr>
      <w:keepLines w:val="0"/>
      <w:tabs>
        <w:tab w:val="clear" w:pos="3969"/>
        <w:tab w:val="clear" w:pos="5115"/>
        <w:tab w:val="num" w:pos="1134"/>
      </w:tabs>
      <w:spacing w:before="0" w:after="280"/>
      <w:ind w:left="1134" w:hanging="1134"/>
      <w:jc w:val="both"/>
    </w:pPr>
    <w:rPr>
      <w:rFonts w:cs="Times New Roman"/>
      <w:b w:val="0"/>
      <w:bCs/>
      <w:szCs w:val="24"/>
      <w:u w:val="single"/>
    </w:rPr>
  </w:style>
  <w:style w:type="paragraph" w:styleId="Commarcadores4">
    <w:name w:val="List Bullet 4"/>
    <w:basedOn w:val="Normal"/>
    <w:rsid w:val="006053C1"/>
    <w:pPr>
      <w:keepLines w:val="0"/>
      <w:numPr>
        <w:numId w:val="28"/>
      </w:numPr>
      <w:spacing w:before="160" w:after="160" w:line="300" w:lineRule="auto"/>
      <w:contextualSpacing/>
    </w:pPr>
    <w:rPr>
      <w:rFonts w:ascii="Arial" w:hAnsi="Arial" w:cs="Arial"/>
      <w:sz w:val="22"/>
      <w:szCs w:val="22"/>
    </w:rPr>
  </w:style>
  <w:style w:type="character" w:styleId="TextodoEspaoReservado">
    <w:name w:val="Placeholder Text"/>
    <w:basedOn w:val="Fontepargpadro"/>
    <w:uiPriority w:val="99"/>
    <w:semiHidden/>
    <w:rsid w:val="00FF6F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3032">
      <w:bodyDiv w:val="1"/>
      <w:marLeft w:val="0"/>
      <w:marRight w:val="0"/>
      <w:marTop w:val="0"/>
      <w:marBottom w:val="0"/>
      <w:divBdr>
        <w:top w:val="none" w:sz="0" w:space="0" w:color="auto"/>
        <w:left w:val="none" w:sz="0" w:space="0" w:color="auto"/>
        <w:bottom w:val="none" w:sz="0" w:space="0" w:color="auto"/>
        <w:right w:val="none" w:sz="0" w:space="0" w:color="auto"/>
      </w:divBdr>
      <w:divsChild>
        <w:div w:id="250965760">
          <w:marLeft w:val="0"/>
          <w:marRight w:val="0"/>
          <w:marTop w:val="0"/>
          <w:marBottom w:val="0"/>
          <w:divBdr>
            <w:top w:val="none" w:sz="0" w:space="0" w:color="auto"/>
            <w:left w:val="none" w:sz="0" w:space="0" w:color="auto"/>
            <w:bottom w:val="none" w:sz="0" w:space="0" w:color="auto"/>
            <w:right w:val="none" w:sz="0" w:space="0" w:color="auto"/>
          </w:divBdr>
        </w:div>
      </w:divsChild>
    </w:div>
    <w:div w:id="61636179">
      <w:bodyDiv w:val="1"/>
      <w:marLeft w:val="0"/>
      <w:marRight w:val="0"/>
      <w:marTop w:val="0"/>
      <w:marBottom w:val="0"/>
      <w:divBdr>
        <w:top w:val="none" w:sz="0" w:space="0" w:color="auto"/>
        <w:left w:val="none" w:sz="0" w:space="0" w:color="auto"/>
        <w:bottom w:val="none" w:sz="0" w:space="0" w:color="auto"/>
        <w:right w:val="none" w:sz="0" w:space="0" w:color="auto"/>
      </w:divBdr>
    </w:div>
    <w:div w:id="73550185">
      <w:bodyDiv w:val="1"/>
      <w:marLeft w:val="0"/>
      <w:marRight w:val="0"/>
      <w:marTop w:val="0"/>
      <w:marBottom w:val="0"/>
      <w:divBdr>
        <w:top w:val="none" w:sz="0" w:space="0" w:color="auto"/>
        <w:left w:val="none" w:sz="0" w:space="0" w:color="auto"/>
        <w:bottom w:val="none" w:sz="0" w:space="0" w:color="auto"/>
        <w:right w:val="none" w:sz="0" w:space="0" w:color="auto"/>
      </w:divBdr>
    </w:div>
    <w:div w:id="74128808">
      <w:bodyDiv w:val="1"/>
      <w:marLeft w:val="0"/>
      <w:marRight w:val="0"/>
      <w:marTop w:val="0"/>
      <w:marBottom w:val="0"/>
      <w:divBdr>
        <w:top w:val="none" w:sz="0" w:space="0" w:color="auto"/>
        <w:left w:val="none" w:sz="0" w:space="0" w:color="auto"/>
        <w:bottom w:val="none" w:sz="0" w:space="0" w:color="auto"/>
        <w:right w:val="none" w:sz="0" w:space="0" w:color="auto"/>
      </w:divBdr>
    </w:div>
    <w:div w:id="85350475">
      <w:bodyDiv w:val="1"/>
      <w:marLeft w:val="0"/>
      <w:marRight w:val="0"/>
      <w:marTop w:val="0"/>
      <w:marBottom w:val="0"/>
      <w:divBdr>
        <w:top w:val="none" w:sz="0" w:space="0" w:color="auto"/>
        <w:left w:val="none" w:sz="0" w:space="0" w:color="auto"/>
        <w:bottom w:val="none" w:sz="0" w:space="0" w:color="auto"/>
        <w:right w:val="none" w:sz="0" w:space="0" w:color="auto"/>
      </w:divBdr>
    </w:div>
    <w:div w:id="92556962">
      <w:bodyDiv w:val="1"/>
      <w:marLeft w:val="0"/>
      <w:marRight w:val="0"/>
      <w:marTop w:val="0"/>
      <w:marBottom w:val="0"/>
      <w:divBdr>
        <w:top w:val="none" w:sz="0" w:space="0" w:color="auto"/>
        <w:left w:val="none" w:sz="0" w:space="0" w:color="auto"/>
        <w:bottom w:val="none" w:sz="0" w:space="0" w:color="auto"/>
        <w:right w:val="none" w:sz="0" w:space="0" w:color="auto"/>
      </w:divBdr>
    </w:div>
    <w:div w:id="107285380">
      <w:bodyDiv w:val="1"/>
      <w:marLeft w:val="0"/>
      <w:marRight w:val="0"/>
      <w:marTop w:val="0"/>
      <w:marBottom w:val="0"/>
      <w:divBdr>
        <w:top w:val="none" w:sz="0" w:space="0" w:color="auto"/>
        <w:left w:val="none" w:sz="0" w:space="0" w:color="auto"/>
        <w:bottom w:val="none" w:sz="0" w:space="0" w:color="auto"/>
        <w:right w:val="none" w:sz="0" w:space="0" w:color="auto"/>
      </w:divBdr>
    </w:div>
    <w:div w:id="162090685">
      <w:bodyDiv w:val="1"/>
      <w:marLeft w:val="0"/>
      <w:marRight w:val="0"/>
      <w:marTop w:val="0"/>
      <w:marBottom w:val="0"/>
      <w:divBdr>
        <w:top w:val="none" w:sz="0" w:space="0" w:color="auto"/>
        <w:left w:val="none" w:sz="0" w:space="0" w:color="auto"/>
        <w:bottom w:val="none" w:sz="0" w:space="0" w:color="auto"/>
        <w:right w:val="none" w:sz="0" w:space="0" w:color="auto"/>
      </w:divBdr>
    </w:div>
    <w:div w:id="166529425">
      <w:bodyDiv w:val="1"/>
      <w:marLeft w:val="0"/>
      <w:marRight w:val="0"/>
      <w:marTop w:val="0"/>
      <w:marBottom w:val="0"/>
      <w:divBdr>
        <w:top w:val="none" w:sz="0" w:space="0" w:color="auto"/>
        <w:left w:val="none" w:sz="0" w:space="0" w:color="auto"/>
        <w:bottom w:val="none" w:sz="0" w:space="0" w:color="auto"/>
        <w:right w:val="none" w:sz="0" w:space="0" w:color="auto"/>
      </w:divBdr>
    </w:div>
    <w:div w:id="226262195">
      <w:bodyDiv w:val="1"/>
      <w:marLeft w:val="0"/>
      <w:marRight w:val="0"/>
      <w:marTop w:val="0"/>
      <w:marBottom w:val="0"/>
      <w:divBdr>
        <w:top w:val="none" w:sz="0" w:space="0" w:color="auto"/>
        <w:left w:val="none" w:sz="0" w:space="0" w:color="auto"/>
        <w:bottom w:val="none" w:sz="0" w:space="0" w:color="auto"/>
        <w:right w:val="none" w:sz="0" w:space="0" w:color="auto"/>
      </w:divBdr>
      <w:divsChild>
        <w:div w:id="43792650">
          <w:marLeft w:val="0"/>
          <w:marRight w:val="0"/>
          <w:marTop w:val="0"/>
          <w:marBottom w:val="0"/>
          <w:divBdr>
            <w:top w:val="none" w:sz="0" w:space="0" w:color="auto"/>
            <w:left w:val="none" w:sz="0" w:space="0" w:color="auto"/>
            <w:bottom w:val="none" w:sz="0" w:space="0" w:color="auto"/>
            <w:right w:val="none" w:sz="0" w:space="0" w:color="auto"/>
          </w:divBdr>
        </w:div>
        <w:div w:id="88232453">
          <w:marLeft w:val="0"/>
          <w:marRight w:val="0"/>
          <w:marTop w:val="0"/>
          <w:marBottom w:val="0"/>
          <w:divBdr>
            <w:top w:val="none" w:sz="0" w:space="0" w:color="auto"/>
            <w:left w:val="none" w:sz="0" w:space="0" w:color="auto"/>
            <w:bottom w:val="none" w:sz="0" w:space="0" w:color="auto"/>
            <w:right w:val="none" w:sz="0" w:space="0" w:color="auto"/>
          </w:divBdr>
        </w:div>
        <w:div w:id="1001736908">
          <w:marLeft w:val="0"/>
          <w:marRight w:val="0"/>
          <w:marTop w:val="0"/>
          <w:marBottom w:val="0"/>
          <w:divBdr>
            <w:top w:val="none" w:sz="0" w:space="0" w:color="auto"/>
            <w:left w:val="none" w:sz="0" w:space="0" w:color="auto"/>
            <w:bottom w:val="none" w:sz="0" w:space="0" w:color="auto"/>
            <w:right w:val="none" w:sz="0" w:space="0" w:color="auto"/>
          </w:divBdr>
        </w:div>
        <w:div w:id="1549105802">
          <w:marLeft w:val="0"/>
          <w:marRight w:val="0"/>
          <w:marTop w:val="0"/>
          <w:marBottom w:val="0"/>
          <w:divBdr>
            <w:top w:val="none" w:sz="0" w:space="0" w:color="auto"/>
            <w:left w:val="none" w:sz="0" w:space="0" w:color="auto"/>
            <w:bottom w:val="none" w:sz="0" w:space="0" w:color="auto"/>
            <w:right w:val="none" w:sz="0" w:space="0" w:color="auto"/>
          </w:divBdr>
        </w:div>
      </w:divsChild>
    </w:div>
    <w:div w:id="226654216">
      <w:bodyDiv w:val="1"/>
      <w:marLeft w:val="0"/>
      <w:marRight w:val="0"/>
      <w:marTop w:val="0"/>
      <w:marBottom w:val="0"/>
      <w:divBdr>
        <w:top w:val="none" w:sz="0" w:space="0" w:color="auto"/>
        <w:left w:val="none" w:sz="0" w:space="0" w:color="auto"/>
        <w:bottom w:val="none" w:sz="0" w:space="0" w:color="auto"/>
        <w:right w:val="none" w:sz="0" w:space="0" w:color="auto"/>
      </w:divBdr>
      <w:divsChild>
        <w:div w:id="30957371">
          <w:marLeft w:val="0"/>
          <w:marRight w:val="0"/>
          <w:marTop w:val="0"/>
          <w:marBottom w:val="0"/>
          <w:divBdr>
            <w:top w:val="none" w:sz="0" w:space="0" w:color="auto"/>
            <w:left w:val="none" w:sz="0" w:space="0" w:color="auto"/>
            <w:bottom w:val="none" w:sz="0" w:space="0" w:color="auto"/>
            <w:right w:val="none" w:sz="0" w:space="0" w:color="auto"/>
          </w:divBdr>
        </w:div>
        <w:div w:id="60831106">
          <w:marLeft w:val="0"/>
          <w:marRight w:val="0"/>
          <w:marTop w:val="0"/>
          <w:marBottom w:val="0"/>
          <w:divBdr>
            <w:top w:val="none" w:sz="0" w:space="0" w:color="auto"/>
            <w:left w:val="none" w:sz="0" w:space="0" w:color="auto"/>
            <w:bottom w:val="none" w:sz="0" w:space="0" w:color="auto"/>
            <w:right w:val="none" w:sz="0" w:space="0" w:color="auto"/>
          </w:divBdr>
        </w:div>
        <w:div w:id="945498233">
          <w:marLeft w:val="0"/>
          <w:marRight w:val="0"/>
          <w:marTop w:val="0"/>
          <w:marBottom w:val="0"/>
          <w:divBdr>
            <w:top w:val="none" w:sz="0" w:space="0" w:color="auto"/>
            <w:left w:val="none" w:sz="0" w:space="0" w:color="auto"/>
            <w:bottom w:val="none" w:sz="0" w:space="0" w:color="auto"/>
            <w:right w:val="none" w:sz="0" w:space="0" w:color="auto"/>
          </w:divBdr>
        </w:div>
        <w:div w:id="1019041259">
          <w:marLeft w:val="0"/>
          <w:marRight w:val="0"/>
          <w:marTop w:val="0"/>
          <w:marBottom w:val="0"/>
          <w:divBdr>
            <w:top w:val="none" w:sz="0" w:space="0" w:color="auto"/>
            <w:left w:val="none" w:sz="0" w:space="0" w:color="auto"/>
            <w:bottom w:val="none" w:sz="0" w:space="0" w:color="auto"/>
            <w:right w:val="none" w:sz="0" w:space="0" w:color="auto"/>
          </w:divBdr>
        </w:div>
        <w:div w:id="1144618980">
          <w:marLeft w:val="0"/>
          <w:marRight w:val="0"/>
          <w:marTop w:val="0"/>
          <w:marBottom w:val="0"/>
          <w:divBdr>
            <w:top w:val="none" w:sz="0" w:space="0" w:color="auto"/>
            <w:left w:val="none" w:sz="0" w:space="0" w:color="auto"/>
            <w:bottom w:val="none" w:sz="0" w:space="0" w:color="auto"/>
            <w:right w:val="none" w:sz="0" w:space="0" w:color="auto"/>
          </w:divBdr>
        </w:div>
        <w:div w:id="1144810168">
          <w:marLeft w:val="0"/>
          <w:marRight w:val="0"/>
          <w:marTop w:val="0"/>
          <w:marBottom w:val="0"/>
          <w:divBdr>
            <w:top w:val="none" w:sz="0" w:space="0" w:color="auto"/>
            <w:left w:val="none" w:sz="0" w:space="0" w:color="auto"/>
            <w:bottom w:val="none" w:sz="0" w:space="0" w:color="auto"/>
            <w:right w:val="none" w:sz="0" w:space="0" w:color="auto"/>
          </w:divBdr>
        </w:div>
        <w:div w:id="1165898357">
          <w:marLeft w:val="0"/>
          <w:marRight w:val="0"/>
          <w:marTop w:val="0"/>
          <w:marBottom w:val="0"/>
          <w:divBdr>
            <w:top w:val="none" w:sz="0" w:space="0" w:color="auto"/>
            <w:left w:val="none" w:sz="0" w:space="0" w:color="auto"/>
            <w:bottom w:val="none" w:sz="0" w:space="0" w:color="auto"/>
            <w:right w:val="none" w:sz="0" w:space="0" w:color="auto"/>
          </w:divBdr>
        </w:div>
        <w:div w:id="1208419514">
          <w:marLeft w:val="0"/>
          <w:marRight w:val="0"/>
          <w:marTop w:val="0"/>
          <w:marBottom w:val="0"/>
          <w:divBdr>
            <w:top w:val="none" w:sz="0" w:space="0" w:color="auto"/>
            <w:left w:val="none" w:sz="0" w:space="0" w:color="auto"/>
            <w:bottom w:val="none" w:sz="0" w:space="0" w:color="auto"/>
            <w:right w:val="none" w:sz="0" w:space="0" w:color="auto"/>
          </w:divBdr>
        </w:div>
        <w:div w:id="1418358053">
          <w:marLeft w:val="0"/>
          <w:marRight w:val="0"/>
          <w:marTop w:val="0"/>
          <w:marBottom w:val="0"/>
          <w:divBdr>
            <w:top w:val="none" w:sz="0" w:space="0" w:color="auto"/>
            <w:left w:val="none" w:sz="0" w:space="0" w:color="auto"/>
            <w:bottom w:val="none" w:sz="0" w:space="0" w:color="auto"/>
            <w:right w:val="none" w:sz="0" w:space="0" w:color="auto"/>
          </w:divBdr>
        </w:div>
        <w:div w:id="1725636600">
          <w:marLeft w:val="0"/>
          <w:marRight w:val="0"/>
          <w:marTop w:val="0"/>
          <w:marBottom w:val="0"/>
          <w:divBdr>
            <w:top w:val="none" w:sz="0" w:space="0" w:color="auto"/>
            <w:left w:val="none" w:sz="0" w:space="0" w:color="auto"/>
            <w:bottom w:val="none" w:sz="0" w:space="0" w:color="auto"/>
            <w:right w:val="none" w:sz="0" w:space="0" w:color="auto"/>
          </w:divBdr>
        </w:div>
      </w:divsChild>
    </w:div>
    <w:div w:id="252318947">
      <w:bodyDiv w:val="1"/>
      <w:marLeft w:val="0"/>
      <w:marRight w:val="0"/>
      <w:marTop w:val="0"/>
      <w:marBottom w:val="0"/>
      <w:divBdr>
        <w:top w:val="none" w:sz="0" w:space="0" w:color="auto"/>
        <w:left w:val="none" w:sz="0" w:space="0" w:color="auto"/>
        <w:bottom w:val="none" w:sz="0" w:space="0" w:color="auto"/>
        <w:right w:val="none" w:sz="0" w:space="0" w:color="auto"/>
      </w:divBdr>
    </w:div>
    <w:div w:id="258025952">
      <w:bodyDiv w:val="1"/>
      <w:marLeft w:val="0"/>
      <w:marRight w:val="0"/>
      <w:marTop w:val="0"/>
      <w:marBottom w:val="0"/>
      <w:divBdr>
        <w:top w:val="none" w:sz="0" w:space="0" w:color="auto"/>
        <w:left w:val="none" w:sz="0" w:space="0" w:color="auto"/>
        <w:bottom w:val="none" w:sz="0" w:space="0" w:color="auto"/>
        <w:right w:val="none" w:sz="0" w:space="0" w:color="auto"/>
      </w:divBdr>
    </w:div>
    <w:div w:id="261113771">
      <w:bodyDiv w:val="1"/>
      <w:marLeft w:val="0"/>
      <w:marRight w:val="0"/>
      <w:marTop w:val="0"/>
      <w:marBottom w:val="0"/>
      <w:divBdr>
        <w:top w:val="none" w:sz="0" w:space="0" w:color="auto"/>
        <w:left w:val="none" w:sz="0" w:space="0" w:color="auto"/>
        <w:bottom w:val="none" w:sz="0" w:space="0" w:color="auto"/>
        <w:right w:val="none" w:sz="0" w:space="0" w:color="auto"/>
      </w:divBdr>
    </w:div>
    <w:div w:id="278684785">
      <w:bodyDiv w:val="1"/>
      <w:marLeft w:val="0"/>
      <w:marRight w:val="0"/>
      <w:marTop w:val="0"/>
      <w:marBottom w:val="0"/>
      <w:divBdr>
        <w:top w:val="none" w:sz="0" w:space="0" w:color="auto"/>
        <w:left w:val="none" w:sz="0" w:space="0" w:color="auto"/>
        <w:bottom w:val="none" w:sz="0" w:space="0" w:color="auto"/>
        <w:right w:val="none" w:sz="0" w:space="0" w:color="auto"/>
      </w:divBdr>
      <w:divsChild>
        <w:div w:id="752698987">
          <w:marLeft w:val="0"/>
          <w:marRight w:val="0"/>
          <w:marTop w:val="0"/>
          <w:marBottom w:val="0"/>
          <w:divBdr>
            <w:top w:val="none" w:sz="0" w:space="0" w:color="auto"/>
            <w:left w:val="none" w:sz="0" w:space="0" w:color="auto"/>
            <w:bottom w:val="none" w:sz="0" w:space="0" w:color="auto"/>
            <w:right w:val="none" w:sz="0" w:space="0" w:color="auto"/>
          </w:divBdr>
          <w:divsChild>
            <w:div w:id="1652833906">
              <w:marLeft w:val="0"/>
              <w:marRight w:val="0"/>
              <w:marTop w:val="0"/>
              <w:marBottom w:val="0"/>
              <w:divBdr>
                <w:top w:val="none" w:sz="0" w:space="0" w:color="auto"/>
                <w:left w:val="none" w:sz="0" w:space="0" w:color="auto"/>
                <w:bottom w:val="none" w:sz="0" w:space="0" w:color="auto"/>
                <w:right w:val="none" w:sz="0" w:space="0" w:color="auto"/>
              </w:divBdr>
              <w:divsChild>
                <w:div w:id="1093208801">
                  <w:marLeft w:val="240"/>
                  <w:marRight w:val="0"/>
                  <w:marTop w:val="0"/>
                  <w:marBottom w:val="120"/>
                  <w:divBdr>
                    <w:top w:val="single" w:sz="6" w:space="2" w:color="AAAAAA"/>
                    <w:left w:val="single" w:sz="6" w:space="2" w:color="AAAAAA"/>
                    <w:bottom w:val="single" w:sz="6" w:space="2" w:color="AAAAAA"/>
                    <w:right w:val="single" w:sz="6" w:space="2" w:color="AAAAAA"/>
                  </w:divBdr>
                  <w:divsChild>
                    <w:div w:id="1843817988">
                      <w:marLeft w:val="240"/>
                      <w:marRight w:val="0"/>
                      <w:marTop w:val="0"/>
                      <w:marBottom w:val="120"/>
                      <w:divBdr>
                        <w:top w:val="single" w:sz="6" w:space="2" w:color="AAAAAA"/>
                        <w:left w:val="single" w:sz="6" w:space="2" w:color="AAAAAA"/>
                        <w:bottom w:val="single" w:sz="6" w:space="2" w:color="AAAAAA"/>
                        <w:right w:val="single" w:sz="6" w:space="2" w:color="AAAAAA"/>
                      </w:divBdr>
                    </w:div>
                  </w:divsChild>
                </w:div>
              </w:divsChild>
            </w:div>
          </w:divsChild>
        </w:div>
      </w:divsChild>
    </w:div>
    <w:div w:id="295841339">
      <w:bodyDiv w:val="1"/>
      <w:marLeft w:val="0"/>
      <w:marRight w:val="0"/>
      <w:marTop w:val="0"/>
      <w:marBottom w:val="0"/>
      <w:divBdr>
        <w:top w:val="none" w:sz="0" w:space="0" w:color="auto"/>
        <w:left w:val="none" w:sz="0" w:space="0" w:color="auto"/>
        <w:bottom w:val="none" w:sz="0" w:space="0" w:color="auto"/>
        <w:right w:val="none" w:sz="0" w:space="0" w:color="auto"/>
      </w:divBdr>
    </w:div>
    <w:div w:id="298388764">
      <w:bodyDiv w:val="1"/>
      <w:marLeft w:val="0"/>
      <w:marRight w:val="0"/>
      <w:marTop w:val="0"/>
      <w:marBottom w:val="0"/>
      <w:divBdr>
        <w:top w:val="none" w:sz="0" w:space="0" w:color="auto"/>
        <w:left w:val="none" w:sz="0" w:space="0" w:color="auto"/>
        <w:bottom w:val="none" w:sz="0" w:space="0" w:color="auto"/>
        <w:right w:val="none" w:sz="0" w:space="0" w:color="auto"/>
      </w:divBdr>
    </w:div>
    <w:div w:id="301546901">
      <w:bodyDiv w:val="1"/>
      <w:marLeft w:val="0"/>
      <w:marRight w:val="0"/>
      <w:marTop w:val="0"/>
      <w:marBottom w:val="0"/>
      <w:divBdr>
        <w:top w:val="none" w:sz="0" w:space="0" w:color="auto"/>
        <w:left w:val="none" w:sz="0" w:space="0" w:color="auto"/>
        <w:bottom w:val="none" w:sz="0" w:space="0" w:color="auto"/>
        <w:right w:val="none" w:sz="0" w:space="0" w:color="auto"/>
      </w:divBdr>
    </w:div>
    <w:div w:id="314724000">
      <w:bodyDiv w:val="1"/>
      <w:marLeft w:val="0"/>
      <w:marRight w:val="0"/>
      <w:marTop w:val="0"/>
      <w:marBottom w:val="0"/>
      <w:divBdr>
        <w:top w:val="none" w:sz="0" w:space="0" w:color="auto"/>
        <w:left w:val="none" w:sz="0" w:space="0" w:color="auto"/>
        <w:bottom w:val="none" w:sz="0" w:space="0" w:color="auto"/>
        <w:right w:val="none" w:sz="0" w:space="0" w:color="auto"/>
      </w:divBdr>
    </w:div>
    <w:div w:id="317920551">
      <w:bodyDiv w:val="1"/>
      <w:marLeft w:val="0"/>
      <w:marRight w:val="0"/>
      <w:marTop w:val="0"/>
      <w:marBottom w:val="0"/>
      <w:divBdr>
        <w:top w:val="none" w:sz="0" w:space="0" w:color="auto"/>
        <w:left w:val="none" w:sz="0" w:space="0" w:color="auto"/>
        <w:bottom w:val="none" w:sz="0" w:space="0" w:color="auto"/>
        <w:right w:val="none" w:sz="0" w:space="0" w:color="auto"/>
      </w:divBdr>
    </w:div>
    <w:div w:id="374473305">
      <w:bodyDiv w:val="1"/>
      <w:marLeft w:val="0"/>
      <w:marRight w:val="0"/>
      <w:marTop w:val="0"/>
      <w:marBottom w:val="0"/>
      <w:divBdr>
        <w:top w:val="none" w:sz="0" w:space="0" w:color="auto"/>
        <w:left w:val="none" w:sz="0" w:space="0" w:color="auto"/>
        <w:bottom w:val="none" w:sz="0" w:space="0" w:color="auto"/>
        <w:right w:val="none" w:sz="0" w:space="0" w:color="auto"/>
      </w:divBdr>
    </w:div>
    <w:div w:id="392510123">
      <w:bodyDiv w:val="1"/>
      <w:marLeft w:val="0"/>
      <w:marRight w:val="0"/>
      <w:marTop w:val="0"/>
      <w:marBottom w:val="0"/>
      <w:divBdr>
        <w:top w:val="none" w:sz="0" w:space="0" w:color="auto"/>
        <w:left w:val="none" w:sz="0" w:space="0" w:color="auto"/>
        <w:bottom w:val="none" w:sz="0" w:space="0" w:color="auto"/>
        <w:right w:val="none" w:sz="0" w:space="0" w:color="auto"/>
      </w:divBdr>
    </w:div>
    <w:div w:id="397900772">
      <w:bodyDiv w:val="1"/>
      <w:marLeft w:val="0"/>
      <w:marRight w:val="0"/>
      <w:marTop w:val="0"/>
      <w:marBottom w:val="0"/>
      <w:divBdr>
        <w:top w:val="none" w:sz="0" w:space="0" w:color="auto"/>
        <w:left w:val="none" w:sz="0" w:space="0" w:color="auto"/>
        <w:bottom w:val="none" w:sz="0" w:space="0" w:color="auto"/>
        <w:right w:val="none" w:sz="0" w:space="0" w:color="auto"/>
      </w:divBdr>
    </w:div>
    <w:div w:id="418647956">
      <w:bodyDiv w:val="1"/>
      <w:marLeft w:val="0"/>
      <w:marRight w:val="0"/>
      <w:marTop w:val="0"/>
      <w:marBottom w:val="0"/>
      <w:divBdr>
        <w:top w:val="none" w:sz="0" w:space="0" w:color="auto"/>
        <w:left w:val="none" w:sz="0" w:space="0" w:color="auto"/>
        <w:bottom w:val="none" w:sz="0" w:space="0" w:color="auto"/>
        <w:right w:val="none" w:sz="0" w:space="0" w:color="auto"/>
      </w:divBdr>
    </w:div>
    <w:div w:id="446123161">
      <w:bodyDiv w:val="1"/>
      <w:marLeft w:val="0"/>
      <w:marRight w:val="0"/>
      <w:marTop w:val="0"/>
      <w:marBottom w:val="0"/>
      <w:divBdr>
        <w:top w:val="none" w:sz="0" w:space="0" w:color="auto"/>
        <w:left w:val="none" w:sz="0" w:space="0" w:color="auto"/>
        <w:bottom w:val="none" w:sz="0" w:space="0" w:color="auto"/>
        <w:right w:val="none" w:sz="0" w:space="0" w:color="auto"/>
      </w:divBdr>
      <w:divsChild>
        <w:div w:id="247203217">
          <w:marLeft w:val="0"/>
          <w:marRight w:val="0"/>
          <w:marTop w:val="0"/>
          <w:marBottom w:val="0"/>
          <w:divBdr>
            <w:top w:val="none" w:sz="0" w:space="0" w:color="auto"/>
            <w:left w:val="none" w:sz="0" w:space="0" w:color="auto"/>
            <w:bottom w:val="none" w:sz="0" w:space="0" w:color="auto"/>
            <w:right w:val="none" w:sz="0" w:space="0" w:color="auto"/>
          </w:divBdr>
        </w:div>
        <w:div w:id="467403697">
          <w:marLeft w:val="0"/>
          <w:marRight w:val="0"/>
          <w:marTop w:val="0"/>
          <w:marBottom w:val="0"/>
          <w:divBdr>
            <w:top w:val="none" w:sz="0" w:space="0" w:color="auto"/>
            <w:left w:val="none" w:sz="0" w:space="0" w:color="auto"/>
            <w:bottom w:val="none" w:sz="0" w:space="0" w:color="auto"/>
            <w:right w:val="none" w:sz="0" w:space="0" w:color="auto"/>
          </w:divBdr>
        </w:div>
        <w:div w:id="665327469">
          <w:marLeft w:val="0"/>
          <w:marRight w:val="0"/>
          <w:marTop w:val="0"/>
          <w:marBottom w:val="0"/>
          <w:divBdr>
            <w:top w:val="none" w:sz="0" w:space="0" w:color="auto"/>
            <w:left w:val="none" w:sz="0" w:space="0" w:color="auto"/>
            <w:bottom w:val="none" w:sz="0" w:space="0" w:color="auto"/>
            <w:right w:val="none" w:sz="0" w:space="0" w:color="auto"/>
          </w:divBdr>
        </w:div>
        <w:div w:id="812600096">
          <w:marLeft w:val="0"/>
          <w:marRight w:val="0"/>
          <w:marTop w:val="0"/>
          <w:marBottom w:val="0"/>
          <w:divBdr>
            <w:top w:val="none" w:sz="0" w:space="0" w:color="auto"/>
            <w:left w:val="none" w:sz="0" w:space="0" w:color="auto"/>
            <w:bottom w:val="none" w:sz="0" w:space="0" w:color="auto"/>
            <w:right w:val="none" w:sz="0" w:space="0" w:color="auto"/>
          </w:divBdr>
        </w:div>
        <w:div w:id="823545270">
          <w:marLeft w:val="0"/>
          <w:marRight w:val="0"/>
          <w:marTop w:val="0"/>
          <w:marBottom w:val="0"/>
          <w:divBdr>
            <w:top w:val="none" w:sz="0" w:space="0" w:color="auto"/>
            <w:left w:val="none" w:sz="0" w:space="0" w:color="auto"/>
            <w:bottom w:val="none" w:sz="0" w:space="0" w:color="auto"/>
            <w:right w:val="none" w:sz="0" w:space="0" w:color="auto"/>
          </w:divBdr>
        </w:div>
        <w:div w:id="871266410">
          <w:marLeft w:val="0"/>
          <w:marRight w:val="0"/>
          <w:marTop w:val="0"/>
          <w:marBottom w:val="0"/>
          <w:divBdr>
            <w:top w:val="none" w:sz="0" w:space="0" w:color="auto"/>
            <w:left w:val="none" w:sz="0" w:space="0" w:color="auto"/>
            <w:bottom w:val="none" w:sz="0" w:space="0" w:color="auto"/>
            <w:right w:val="none" w:sz="0" w:space="0" w:color="auto"/>
          </w:divBdr>
        </w:div>
        <w:div w:id="1230381331">
          <w:marLeft w:val="0"/>
          <w:marRight w:val="0"/>
          <w:marTop w:val="0"/>
          <w:marBottom w:val="0"/>
          <w:divBdr>
            <w:top w:val="none" w:sz="0" w:space="0" w:color="auto"/>
            <w:left w:val="none" w:sz="0" w:space="0" w:color="auto"/>
            <w:bottom w:val="none" w:sz="0" w:space="0" w:color="auto"/>
            <w:right w:val="none" w:sz="0" w:space="0" w:color="auto"/>
          </w:divBdr>
        </w:div>
        <w:div w:id="1516458235">
          <w:marLeft w:val="0"/>
          <w:marRight w:val="0"/>
          <w:marTop w:val="0"/>
          <w:marBottom w:val="0"/>
          <w:divBdr>
            <w:top w:val="none" w:sz="0" w:space="0" w:color="auto"/>
            <w:left w:val="none" w:sz="0" w:space="0" w:color="auto"/>
            <w:bottom w:val="none" w:sz="0" w:space="0" w:color="auto"/>
            <w:right w:val="none" w:sz="0" w:space="0" w:color="auto"/>
          </w:divBdr>
        </w:div>
        <w:div w:id="1641883223">
          <w:marLeft w:val="0"/>
          <w:marRight w:val="0"/>
          <w:marTop w:val="0"/>
          <w:marBottom w:val="0"/>
          <w:divBdr>
            <w:top w:val="none" w:sz="0" w:space="0" w:color="auto"/>
            <w:left w:val="none" w:sz="0" w:space="0" w:color="auto"/>
            <w:bottom w:val="none" w:sz="0" w:space="0" w:color="auto"/>
            <w:right w:val="none" w:sz="0" w:space="0" w:color="auto"/>
          </w:divBdr>
        </w:div>
        <w:div w:id="2002654683">
          <w:marLeft w:val="0"/>
          <w:marRight w:val="0"/>
          <w:marTop w:val="0"/>
          <w:marBottom w:val="0"/>
          <w:divBdr>
            <w:top w:val="none" w:sz="0" w:space="0" w:color="auto"/>
            <w:left w:val="none" w:sz="0" w:space="0" w:color="auto"/>
            <w:bottom w:val="none" w:sz="0" w:space="0" w:color="auto"/>
            <w:right w:val="none" w:sz="0" w:space="0" w:color="auto"/>
          </w:divBdr>
        </w:div>
      </w:divsChild>
    </w:div>
    <w:div w:id="448744936">
      <w:bodyDiv w:val="1"/>
      <w:marLeft w:val="0"/>
      <w:marRight w:val="0"/>
      <w:marTop w:val="0"/>
      <w:marBottom w:val="0"/>
      <w:divBdr>
        <w:top w:val="none" w:sz="0" w:space="0" w:color="auto"/>
        <w:left w:val="none" w:sz="0" w:space="0" w:color="auto"/>
        <w:bottom w:val="none" w:sz="0" w:space="0" w:color="auto"/>
        <w:right w:val="none" w:sz="0" w:space="0" w:color="auto"/>
      </w:divBdr>
    </w:div>
    <w:div w:id="449127612">
      <w:bodyDiv w:val="1"/>
      <w:marLeft w:val="0"/>
      <w:marRight w:val="0"/>
      <w:marTop w:val="0"/>
      <w:marBottom w:val="0"/>
      <w:divBdr>
        <w:top w:val="none" w:sz="0" w:space="0" w:color="auto"/>
        <w:left w:val="none" w:sz="0" w:space="0" w:color="auto"/>
        <w:bottom w:val="none" w:sz="0" w:space="0" w:color="auto"/>
        <w:right w:val="none" w:sz="0" w:space="0" w:color="auto"/>
      </w:divBdr>
    </w:div>
    <w:div w:id="453913264">
      <w:bodyDiv w:val="1"/>
      <w:marLeft w:val="0"/>
      <w:marRight w:val="0"/>
      <w:marTop w:val="0"/>
      <w:marBottom w:val="0"/>
      <w:divBdr>
        <w:top w:val="none" w:sz="0" w:space="0" w:color="auto"/>
        <w:left w:val="none" w:sz="0" w:space="0" w:color="auto"/>
        <w:bottom w:val="none" w:sz="0" w:space="0" w:color="auto"/>
        <w:right w:val="none" w:sz="0" w:space="0" w:color="auto"/>
      </w:divBdr>
    </w:div>
    <w:div w:id="468520769">
      <w:bodyDiv w:val="1"/>
      <w:marLeft w:val="0"/>
      <w:marRight w:val="0"/>
      <w:marTop w:val="0"/>
      <w:marBottom w:val="0"/>
      <w:divBdr>
        <w:top w:val="none" w:sz="0" w:space="0" w:color="auto"/>
        <w:left w:val="none" w:sz="0" w:space="0" w:color="auto"/>
        <w:bottom w:val="none" w:sz="0" w:space="0" w:color="auto"/>
        <w:right w:val="none" w:sz="0" w:space="0" w:color="auto"/>
      </w:divBdr>
    </w:div>
    <w:div w:id="530260725">
      <w:bodyDiv w:val="1"/>
      <w:marLeft w:val="0"/>
      <w:marRight w:val="0"/>
      <w:marTop w:val="0"/>
      <w:marBottom w:val="0"/>
      <w:divBdr>
        <w:top w:val="none" w:sz="0" w:space="0" w:color="auto"/>
        <w:left w:val="none" w:sz="0" w:space="0" w:color="auto"/>
        <w:bottom w:val="none" w:sz="0" w:space="0" w:color="auto"/>
        <w:right w:val="none" w:sz="0" w:space="0" w:color="auto"/>
      </w:divBdr>
    </w:div>
    <w:div w:id="546382022">
      <w:bodyDiv w:val="1"/>
      <w:marLeft w:val="0"/>
      <w:marRight w:val="0"/>
      <w:marTop w:val="0"/>
      <w:marBottom w:val="0"/>
      <w:divBdr>
        <w:top w:val="none" w:sz="0" w:space="0" w:color="auto"/>
        <w:left w:val="none" w:sz="0" w:space="0" w:color="auto"/>
        <w:bottom w:val="none" w:sz="0" w:space="0" w:color="auto"/>
        <w:right w:val="none" w:sz="0" w:space="0" w:color="auto"/>
      </w:divBdr>
      <w:divsChild>
        <w:div w:id="1014188398">
          <w:marLeft w:val="0"/>
          <w:marRight w:val="0"/>
          <w:marTop w:val="0"/>
          <w:marBottom w:val="0"/>
          <w:divBdr>
            <w:top w:val="none" w:sz="0" w:space="0" w:color="auto"/>
            <w:left w:val="none" w:sz="0" w:space="0" w:color="auto"/>
            <w:bottom w:val="none" w:sz="0" w:space="0" w:color="auto"/>
            <w:right w:val="none" w:sz="0" w:space="0" w:color="auto"/>
          </w:divBdr>
        </w:div>
        <w:div w:id="1159879902">
          <w:marLeft w:val="0"/>
          <w:marRight w:val="0"/>
          <w:marTop w:val="0"/>
          <w:marBottom w:val="0"/>
          <w:divBdr>
            <w:top w:val="none" w:sz="0" w:space="0" w:color="auto"/>
            <w:left w:val="none" w:sz="0" w:space="0" w:color="auto"/>
            <w:bottom w:val="none" w:sz="0" w:space="0" w:color="auto"/>
            <w:right w:val="none" w:sz="0" w:space="0" w:color="auto"/>
          </w:divBdr>
        </w:div>
        <w:div w:id="1340889166">
          <w:marLeft w:val="0"/>
          <w:marRight w:val="0"/>
          <w:marTop w:val="0"/>
          <w:marBottom w:val="0"/>
          <w:divBdr>
            <w:top w:val="none" w:sz="0" w:space="0" w:color="auto"/>
            <w:left w:val="none" w:sz="0" w:space="0" w:color="auto"/>
            <w:bottom w:val="none" w:sz="0" w:space="0" w:color="auto"/>
            <w:right w:val="none" w:sz="0" w:space="0" w:color="auto"/>
          </w:divBdr>
        </w:div>
        <w:div w:id="1574924562">
          <w:marLeft w:val="0"/>
          <w:marRight w:val="0"/>
          <w:marTop w:val="0"/>
          <w:marBottom w:val="0"/>
          <w:divBdr>
            <w:top w:val="none" w:sz="0" w:space="0" w:color="auto"/>
            <w:left w:val="none" w:sz="0" w:space="0" w:color="auto"/>
            <w:bottom w:val="none" w:sz="0" w:space="0" w:color="auto"/>
            <w:right w:val="none" w:sz="0" w:space="0" w:color="auto"/>
          </w:divBdr>
        </w:div>
        <w:div w:id="1762795641">
          <w:marLeft w:val="0"/>
          <w:marRight w:val="0"/>
          <w:marTop w:val="0"/>
          <w:marBottom w:val="0"/>
          <w:divBdr>
            <w:top w:val="none" w:sz="0" w:space="0" w:color="auto"/>
            <w:left w:val="none" w:sz="0" w:space="0" w:color="auto"/>
            <w:bottom w:val="none" w:sz="0" w:space="0" w:color="auto"/>
            <w:right w:val="none" w:sz="0" w:space="0" w:color="auto"/>
          </w:divBdr>
        </w:div>
      </w:divsChild>
    </w:div>
    <w:div w:id="556626722">
      <w:bodyDiv w:val="1"/>
      <w:marLeft w:val="0"/>
      <w:marRight w:val="0"/>
      <w:marTop w:val="0"/>
      <w:marBottom w:val="0"/>
      <w:divBdr>
        <w:top w:val="none" w:sz="0" w:space="0" w:color="auto"/>
        <w:left w:val="none" w:sz="0" w:space="0" w:color="auto"/>
        <w:bottom w:val="none" w:sz="0" w:space="0" w:color="auto"/>
        <w:right w:val="none" w:sz="0" w:space="0" w:color="auto"/>
      </w:divBdr>
    </w:div>
    <w:div w:id="589627443">
      <w:bodyDiv w:val="1"/>
      <w:marLeft w:val="0"/>
      <w:marRight w:val="0"/>
      <w:marTop w:val="0"/>
      <w:marBottom w:val="0"/>
      <w:divBdr>
        <w:top w:val="none" w:sz="0" w:space="0" w:color="auto"/>
        <w:left w:val="none" w:sz="0" w:space="0" w:color="auto"/>
        <w:bottom w:val="none" w:sz="0" w:space="0" w:color="auto"/>
        <w:right w:val="none" w:sz="0" w:space="0" w:color="auto"/>
      </w:divBdr>
    </w:div>
    <w:div w:id="599920919">
      <w:bodyDiv w:val="1"/>
      <w:marLeft w:val="0"/>
      <w:marRight w:val="0"/>
      <w:marTop w:val="0"/>
      <w:marBottom w:val="0"/>
      <w:divBdr>
        <w:top w:val="none" w:sz="0" w:space="0" w:color="auto"/>
        <w:left w:val="none" w:sz="0" w:space="0" w:color="auto"/>
        <w:bottom w:val="none" w:sz="0" w:space="0" w:color="auto"/>
        <w:right w:val="none" w:sz="0" w:space="0" w:color="auto"/>
      </w:divBdr>
    </w:div>
    <w:div w:id="639654526">
      <w:bodyDiv w:val="1"/>
      <w:marLeft w:val="0"/>
      <w:marRight w:val="0"/>
      <w:marTop w:val="0"/>
      <w:marBottom w:val="0"/>
      <w:divBdr>
        <w:top w:val="none" w:sz="0" w:space="0" w:color="auto"/>
        <w:left w:val="none" w:sz="0" w:space="0" w:color="auto"/>
        <w:bottom w:val="none" w:sz="0" w:space="0" w:color="auto"/>
        <w:right w:val="none" w:sz="0" w:space="0" w:color="auto"/>
      </w:divBdr>
    </w:div>
    <w:div w:id="646931363">
      <w:bodyDiv w:val="1"/>
      <w:marLeft w:val="0"/>
      <w:marRight w:val="0"/>
      <w:marTop w:val="0"/>
      <w:marBottom w:val="0"/>
      <w:divBdr>
        <w:top w:val="none" w:sz="0" w:space="0" w:color="auto"/>
        <w:left w:val="none" w:sz="0" w:space="0" w:color="auto"/>
        <w:bottom w:val="none" w:sz="0" w:space="0" w:color="auto"/>
        <w:right w:val="none" w:sz="0" w:space="0" w:color="auto"/>
      </w:divBdr>
    </w:div>
    <w:div w:id="688214799">
      <w:bodyDiv w:val="1"/>
      <w:marLeft w:val="0"/>
      <w:marRight w:val="0"/>
      <w:marTop w:val="0"/>
      <w:marBottom w:val="0"/>
      <w:divBdr>
        <w:top w:val="none" w:sz="0" w:space="0" w:color="auto"/>
        <w:left w:val="none" w:sz="0" w:space="0" w:color="auto"/>
        <w:bottom w:val="none" w:sz="0" w:space="0" w:color="auto"/>
        <w:right w:val="none" w:sz="0" w:space="0" w:color="auto"/>
      </w:divBdr>
      <w:divsChild>
        <w:div w:id="87391948">
          <w:marLeft w:val="0"/>
          <w:marRight w:val="0"/>
          <w:marTop w:val="0"/>
          <w:marBottom w:val="0"/>
          <w:divBdr>
            <w:top w:val="none" w:sz="0" w:space="0" w:color="auto"/>
            <w:left w:val="none" w:sz="0" w:space="0" w:color="auto"/>
            <w:bottom w:val="none" w:sz="0" w:space="0" w:color="auto"/>
            <w:right w:val="none" w:sz="0" w:space="0" w:color="auto"/>
          </w:divBdr>
        </w:div>
        <w:div w:id="384721725">
          <w:marLeft w:val="0"/>
          <w:marRight w:val="0"/>
          <w:marTop w:val="0"/>
          <w:marBottom w:val="0"/>
          <w:divBdr>
            <w:top w:val="none" w:sz="0" w:space="0" w:color="auto"/>
            <w:left w:val="none" w:sz="0" w:space="0" w:color="auto"/>
            <w:bottom w:val="none" w:sz="0" w:space="0" w:color="auto"/>
            <w:right w:val="none" w:sz="0" w:space="0" w:color="auto"/>
          </w:divBdr>
        </w:div>
        <w:div w:id="574634349">
          <w:marLeft w:val="0"/>
          <w:marRight w:val="0"/>
          <w:marTop w:val="0"/>
          <w:marBottom w:val="0"/>
          <w:divBdr>
            <w:top w:val="none" w:sz="0" w:space="0" w:color="auto"/>
            <w:left w:val="none" w:sz="0" w:space="0" w:color="auto"/>
            <w:bottom w:val="none" w:sz="0" w:space="0" w:color="auto"/>
            <w:right w:val="none" w:sz="0" w:space="0" w:color="auto"/>
          </w:divBdr>
        </w:div>
        <w:div w:id="585652780">
          <w:marLeft w:val="0"/>
          <w:marRight w:val="0"/>
          <w:marTop w:val="0"/>
          <w:marBottom w:val="0"/>
          <w:divBdr>
            <w:top w:val="none" w:sz="0" w:space="0" w:color="auto"/>
            <w:left w:val="none" w:sz="0" w:space="0" w:color="auto"/>
            <w:bottom w:val="none" w:sz="0" w:space="0" w:color="auto"/>
            <w:right w:val="none" w:sz="0" w:space="0" w:color="auto"/>
          </w:divBdr>
        </w:div>
        <w:div w:id="674379430">
          <w:marLeft w:val="0"/>
          <w:marRight w:val="0"/>
          <w:marTop w:val="0"/>
          <w:marBottom w:val="0"/>
          <w:divBdr>
            <w:top w:val="none" w:sz="0" w:space="0" w:color="auto"/>
            <w:left w:val="none" w:sz="0" w:space="0" w:color="auto"/>
            <w:bottom w:val="none" w:sz="0" w:space="0" w:color="auto"/>
            <w:right w:val="none" w:sz="0" w:space="0" w:color="auto"/>
          </w:divBdr>
        </w:div>
        <w:div w:id="711458959">
          <w:marLeft w:val="0"/>
          <w:marRight w:val="0"/>
          <w:marTop w:val="0"/>
          <w:marBottom w:val="0"/>
          <w:divBdr>
            <w:top w:val="none" w:sz="0" w:space="0" w:color="auto"/>
            <w:left w:val="none" w:sz="0" w:space="0" w:color="auto"/>
            <w:bottom w:val="none" w:sz="0" w:space="0" w:color="auto"/>
            <w:right w:val="none" w:sz="0" w:space="0" w:color="auto"/>
          </w:divBdr>
        </w:div>
        <w:div w:id="731731158">
          <w:marLeft w:val="0"/>
          <w:marRight w:val="0"/>
          <w:marTop w:val="0"/>
          <w:marBottom w:val="0"/>
          <w:divBdr>
            <w:top w:val="none" w:sz="0" w:space="0" w:color="auto"/>
            <w:left w:val="none" w:sz="0" w:space="0" w:color="auto"/>
            <w:bottom w:val="none" w:sz="0" w:space="0" w:color="auto"/>
            <w:right w:val="none" w:sz="0" w:space="0" w:color="auto"/>
          </w:divBdr>
        </w:div>
        <w:div w:id="1072242317">
          <w:marLeft w:val="0"/>
          <w:marRight w:val="0"/>
          <w:marTop w:val="0"/>
          <w:marBottom w:val="0"/>
          <w:divBdr>
            <w:top w:val="none" w:sz="0" w:space="0" w:color="auto"/>
            <w:left w:val="none" w:sz="0" w:space="0" w:color="auto"/>
            <w:bottom w:val="none" w:sz="0" w:space="0" w:color="auto"/>
            <w:right w:val="none" w:sz="0" w:space="0" w:color="auto"/>
          </w:divBdr>
        </w:div>
        <w:div w:id="1171523187">
          <w:marLeft w:val="0"/>
          <w:marRight w:val="0"/>
          <w:marTop w:val="0"/>
          <w:marBottom w:val="0"/>
          <w:divBdr>
            <w:top w:val="none" w:sz="0" w:space="0" w:color="auto"/>
            <w:left w:val="none" w:sz="0" w:space="0" w:color="auto"/>
            <w:bottom w:val="none" w:sz="0" w:space="0" w:color="auto"/>
            <w:right w:val="none" w:sz="0" w:space="0" w:color="auto"/>
          </w:divBdr>
        </w:div>
        <w:div w:id="1302538389">
          <w:marLeft w:val="0"/>
          <w:marRight w:val="0"/>
          <w:marTop w:val="0"/>
          <w:marBottom w:val="0"/>
          <w:divBdr>
            <w:top w:val="none" w:sz="0" w:space="0" w:color="auto"/>
            <w:left w:val="none" w:sz="0" w:space="0" w:color="auto"/>
            <w:bottom w:val="none" w:sz="0" w:space="0" w:color="auto"/>
            <w:right w:val="none" w:sz="0" w:space="0" w:color="auto"/>
          </w:divBdr>
        </w:div>
        <w:div w:id="1776972205">
          <w:marLeft w:val="0"/>
          <w:marRight w:val="0"/>
          <w:marTop w:val="0"/>
          <w:marBottom w:val="0"/>
          <w:divBdr>
            <w:top w:val="none" w:sz="0" w:space="0" w:color="auto"/>
            <w:left w:val="none" w:sz="0" w:space="0" w:color="auto"/>
            <w:bottom w:val="none" w:sz="0" w:space="0" w:color="auto"/>
            <w:right w:val="none" w:sz="0" w:space="0" w:color="auto"/>
          </w:divBdr>
        </w:div>
        <w:div w:id="1790322555">
          <w:marLeft w:val="0"/>
          <w:marRight w:val="0"/>
          <w:marTop w:val="0"/>
          <w:marBottom w:val="0"/>
          <w:divBdr>
            <w:top w:val="none" w:sz="0" w:space="0" w:color="auto"/>
            <w:left w:val="none" w:sz="0" w:space="0" w:color="auto"/>
            <w:bottom w:val="none" w:sz="0" w:space="0" w:color="auto"/>
            <w:right w:val="none" w:sz="0" w:space="0" w:color="auto"/>
          </w:divBdr>
        </w:div>
        <w:div w:id="1814254753">
          <w:marLeft w:val="0"/>
          <w:marRight w:val="0"/>
          <w:marTop w:val="0"/>
          <w:marBottom w:val="0"/>
          <w:divBdr>
            <w:top w:val="none" w:sz="0" w:space="0" w:color="auto"/>
            <w:left w:val="none" w:sz="0" w:space="0" w:color="auto"/>
            <w:bottom w:val="none" w:sz="0" w:space="0" w:color="auto"/>
            <w:right w:val="none" w:sz="0" w:space="0" w:color="auto"/>
          </w:divBdr>
        </w:div>
        <w:div w:id="1984113286">
          <w:marLeft w:val="0"/>
          <w:marRight w:val="0"/>
          <w:marTop w:val="0"/>
          <w:marBottom w:val="0"/>
          <w:divBdr>
            <w:top w:val="none" w:sz="0" w:space="0" w:color="auto"/>
            <w:left w:val="none" w:sz="0" w:space="0" w:color="auto"/>
            <w:bottom w:val="none" w:sz="0" w:space="0" w:color="auto"/>
            <w:right w:val="none" w:sz="0" w:space="0" w:color="auto"/>
          </w:divBdr>
        </w:div>
        <w:div w:id="2004164898">
          <w:marLeft w:val="0"/>
          <w:marRight w:val="0"/>
          <w:marTop w:val="0"/>
          <w:marBottom w:val="0"/>
          <w:divBdr>
            <w:top w:val="none" w:sz="0" w:space="0" w:color="auto"/>
            <w:left w:val="none" w:sz="0" w:space="0" w:color="auto"/>
            <w:bottom w:val="none" w:sz="0" w:space="0" w:color="auto"/>
            <w:right w:val="none" w:sz="0" w:space="0" w:color="auto"/>
          </w:divBdr>
        </w:div>
      </w:divsChild>
    </w:div>
    <w:div w:id="691804074">
      <w:bodyDiv w:val="1"/>
      <w:marLeft w:val="0"/>
      <w:marRight w:val="0"/>
      <w:marTop w:val="0"/>
      <w:marBottom w:val="0"/>
      <w:divBdr>
        <w:top w:val="none" w:sz="0" w:space="0" w:color="auto"/>
        <w:left w:val="none" w:sz="0" w:space="0" w:color="auto"/>
        <w:bottom w:val="none" w:sz="0" w:space="0" w:color="auto"/>
        <w:right w:val="none" w:sz="0" w:space="0" w:color="auto"/>
      </w:divBdr>
    </w:div>
    <w:div w:id="722563886">
      <w:bodyDiv w:val="1"/>
      <w:marLeft w:val="0"/>
      <w:marRight w:val="0"/>
      <w:marTop w:val="0"/>
      <w:marBottom w:val="0"/>
      <w:divBdr>
        <w:top w:val="none" w:sz="0" w:space="0" w:color="auto"/>
        <w:left w:val="none" w:sz="0" w:space="0" w:color="auto"/>
        <w:bottom w:val="none" w:sz="0" w:space="0" w:color="auto"/>
        <w:right w:val="none" w:sz="0" w:space="0" w:color="auto"/>
      </w:divBdr>
    </w:div>
    <w:div w:id="755175197">
      <w:bodyDiv w:val="1"/>
      <w:marLeft w:val="0"/>
      <w:marRight w:val="0"/>
      <w:marTop w:val="0"/>
      <w:marBottom w:val="0"/>
      <w:divBdr>
        <w:top w:val="none" w:sz="0" w:space="0" w:color="auto"/>
        <w:left w:val="none" w:sz="0" w:space="0" w:color="auto"/>
        <w:bottom w:val="none" w:sz="0" w:space="0" w:color="auto"/>
        <w:right w:val="none" w:sz="0" w:space="0" w:color="auto"/>
      </w:divBdr>
    </w:div>
    <w:div w:id="769280339">
      <w:bodyDiv w:val="1"/>
      <w:marLeft w:val="0"/>
      <w:marRight w:val="0"/>
      <w:marTop w:val="0"/>
      <w:marBottom w:val="0"/>
      <w:divBdr>
        <w:top w:val="none" w:sz="0" w:space="0" w:color="auto"/>
        <w:left w:val="none" w:sz="0" w:space="0" w:color="auto"/>
        <w:bottom w:val="none" w:sz="0" w:space="0" w:color="auto"/>
        <w:right w:val="none" w:sz="0" w:space="0" w:color="auto"/>
      </w:divBdr>
    </w:div>
    <w:div w:id="772287197">
      <w:bodyDiv w:val="1"/>
      <w:marLeft w:val="0"/>
      <w:marRight w:val="0"/>
      <w:marTop w:val="0"/>
      <w:marBottom w:val="0"/>
      <w:divBdr>
        <w:top w:val="none" w:sz="0" w:space="0" w:color="auto"/>
        <w:left w:val="none" w:sz="0" w:space="0" w:color="auto"/>
        <w:bottom w:val="none" w:sz="0" w:space="0" w:color="auto"/>
        <w:right w:val="none" w:sz="0" w:space="0" w:color="auto"/>
      </w:divBdr>
    </w:div>
    <w:div w:id="816188290">
      <w:bodyDiv w:val="1"/>
      <w:marLeft w:val="0"/>
      <w:marRight w:val="0"/>
      <w:marTop w:val="0"/>
      <w:marBottom w:val="0"/>
      <w:divBdr>
        <w:top w:val="none" w:sz="0" w:space="0" w:color="auto"/>
        <w:left w:val="none" w:sz="0" w:space="0" w:color="auto"/>
        <w:bottom w:val="none" w:sz="0" w:space="0" w:color="auto"/>
        <w:right w:val="none" w:sz="0" w:space="0" w:color="auto"/>
      </w:divBdr>
    </w:div>
    <w:div w:id="885678324">
      <w:bodyDiv w:val="1"/>
      <w:marLeft w:val="0"/>
      <w:marRight w:val="0"/>
      <w:marTop w:val="0"/>
      <w:marBottom w:val="0"/>
      <w:divBdr>
        <w:top w:val="none" w:sz="0" w:space="0" w:color="auto"/>
        <w:left w:val="none" w:sz="0" w:space="0" w:color="auto"/>
        <w:bottom w:val="none" w:sz="0" w:space="0" w:color="auto"/>
        <w:right w:val="none" w:sz="0" w:space="0" w:color="auto"/>
      </w:divBdr>
    </w:div>
    <w:div w:id="893277286">
      <w:bodyDiv w:val="1"/>
      <w:marLeft w:val="0"/>
      <w:marRight w:val="0"/>
      <w:marTop w:val="0"/>
      <w:marBottom w:val="0"/>
      <w:divBdr>
        <w:top w:val="none" w:sz="0" w:space="0" w:color="auto"/>
        <w:left w:val="none" w:sz="0" w:space="0" w:color="auto"/>
        <w:bottom w:val="none" w:sz="0" w:space="0" w:color="auto"/>
        <w:right w:val="none" w:sz="0" w:space="0" w:color="auto"/>
      </w:divBdr>
    </w:div>
    <w:div w:id="895582063">
      <w:bodyDiv w:val="1"/>
      <w:marLeft w:val="0"/>
      <w:marRight w:val="0"/>
      <w:marTop w:val="0"/>
      <w:marBottom w:val="0"/>
      <w:divBdr>
        <w:top w:val="none" w:sz="0" w:space="0" w:color="auto"/>
        <w:left w:val="none" w:sz="0" w:space="0" w:color="auto"/>
        <w:bottom w:val="none" w:sz="0" w:space="0" w:color="auto"/>
        <w:right w:val="none" w:sz="0" w:space="0" w:color="auto"/>
      </w:divBdr>
    </w:div>
    <w:div w:id="924607976">
      <w:bodyDiv w:val="1"/>
      <w:marLeft w:val="0"/>
      <w:marRight w:val="0"/>
      <w:marTop w:val="0"/>
      <w:marBottom w:val="0"/>
      <w:divBdr>
        <w:top w:val="none" w:sz="0" w:space="0" w:color="auto"/>
        <w:left w:val="none" w:sz="0" w:space="0" w:color="auto"/>
        <w:bottom w:val="none" w:sz="0" w:space="0" w:color="auto"/>
        <w:right w:val="none" w:sz="0" w:space="0" w:color="auto"/>
      </w:divBdr>
    </w:div>
    <w:div w:id="943994419">
      <w:bodyDiv w:val="1"/>
      <w:marLeft w:val="0"/>
      <w:marRight w:val="0"/>
      <w:marTop w:val="0"/>
      <w:marBottom w:val="0"/>
      <w:divBdr>
        <w:top w:val="none" w:sz="0" w:space="0" w:color="auto"/>
        <w:left w:val="none" w:sz="0" w:space="0" w:color="auto"/>
        <w:bottom w:val="none" w:sz="0" w:space="0" w:color="auto"/>
        <w:right w:val="none" w:sz="0" w:space="0" w:color="auto"/>
      </w:divBdr>
    </w:div>
    <w:div w:id="976884157">
      <w:bodyDiv w:val="1"/>
      <w:marLeft w:val="0"/>
      <w:marRight w:val="0"/>
      <w:marTop w:val="0"/>
      <w:marBottom w:val="0"/>
      <w:divBdr>
        <w:top w:val="none" w:sz="0" w:space="0" w:color="auto"/>
        <w:left w:val="none" w:sz="0" w:space="0" w:color="auto"/>
        <w:bottom w:val="none" w:sz="0" w:space="0" w:color="auto"/>
        <w:right w:val="none" w:sz="0" w:space="0" w:color="auto"/>
      </w:divBdr>
    </w:div>
    <w:div w:id="1017344213">
      <w:bodyDiv w:val="1"/>
      <w:marLeft w:val="0"/>
      <w:marRight w:val="0"/>
      <w:marTop w:val="0"/>
      <w:marBottom w:val="0"/>
      <w:divBdr>
        <w:top w:val="none" w:sz="0" w:space="0" w:color="auto"/>
        <w:left w:val="none" w:sz="0" w:space="0" w:color="auto"/>
        <w:bottom w:val="none" w:sz="0" w:space="0" w:color="auto"/>
        <w:right w:val="none" w:sz="0" w:space="0" w:color="auto"/>
      </w:divBdr>
    </w:div>
    <w:div w:id="1051418004">
      <w:bodyDiv w:val="1"/>
      <w:marLeft w:val="0"/>
      <w:marRight w:val="0"/>
      <w:marTop w:val="0"/>
      <w:marBottom w:val="0"/>
      <w:divBdr>
        <w:top w:val="none" w:sz="0" w:space="0" w:color="auto"/>
        <w:left w:val="none" w:sz="0" w:space="0" w:color="auto"/>
        <w:bottom w:val="none" w:sz="0" w:space="0" w:color="auto"/>
        <w:right w:val="none" w:sz="0" w:space="0" w:color="auto"/>
      </w:divBdr>
    </w:div>
    <w:div w:id="1076323016">
      <w:bodyDiv w:val="1"/>
      <w:marLeft w:val="0"/>
      <w:marRight w:val="0"/>
      <w:marTop w:val="0"/>
      <w:marBottom w:val="0"/>
      <w:divBdr>
        <w:top w:val="none" w:sz="0" w:space="0" w:color="auto"/>
        <w:left w:val="none" w:sz="0" w:space="0" w:color="auto"/>
        <w:bottom w:val="none" w:sz="0" w:space="0" w:color="auto"/>
        <w:right w:val="none" w:sz="0" w:space="0" w:color="auto"/>
      </w:divBdr>
    </w:div>
    <w:div w:id="1076627663">
      <w:bodyDiv w:val="1"/>
      <w:marLeft w:val="0"/>
      <w:marRight w:val="0"/>
      <w:marTop w:val="0"/>
      <w:marBottom w:val="0"/>
      <w:divBdr>
        <w:top w:val="none" w:sz="0" w:space="0" w:color="auto"/>
        <w:left w:val="none" w:sz="0" w:space="0" w:color="auto"/>
        <w:bottom w:val="none" w:sz="0" w:space="0" w:color="auto"/>
        <w:right w:val="none" w:sz="0" w:space="0" w:color="auto"/>
      </w:divBdr>
    </w:div>
    <w:div w:id="1097991156">
      <w:bodyDiv w:val="1"/>
      <w:marLeft w:val="0"/>
      <w:marRight w:val="0"/>
      <w:marTop w:val="0"/>
      <w:marBottom w:val="0"/>
      <w:divBdr>
        <w:top w:val="none" w:sz="0" w:space="0" w:color="auto"/>
        <w:left w:val="none" w:sz="0" w:space="0" w:color="auto"/>
        <w:bottom w:val="none" w:sz="0" w:space="0" w:color="auto"/>
        <w:right w:val="none" w:sz="0" w:space="0" w:color="auto"/>
      </w:divBdr>
    </w:div>
    <w:div w:id="1167406486">
      <w:bodyDiv w:val="1"/>
      <w:marLeft w:val="0"/>
      <w:marRight w:val="0"/>
      <w:marTop w:val="0"/>
      <w:marBottom w:val="0"/>
      <w:divBdr>
        <w:top w:val="none" w:sz="0" w:space="0" w:color="auto"/>
        <w:left w:val="none" w:sz="0" w:space="0" w:color="auto"/>
        <w:bottom w:val="none" w:sz="0" w:space="0" w:color="auto"/>
        <w:right w:val="none" w:sz="0" w:space="0" w:color="auto"/>
      </w:divBdr>
    </w:div>
    <w:div w:id="1169907127">
      <w:bodyDiv w:val="1"/>
      <w:marLeft w:val="0"/>
      <w:marRight w:val="0"/>
      <w:marTop w:val="0"/>
      <w:marBottom w:val="0"/>
      <w:divBdr>
        <w:top w:val="none" w:sz="0" w:space="0" w:color="auto"/>
        <w:left w:val="none" w:sz="0" w:space="0" w:color="auto"/>
        <w:bottom w:val="none" w:sz="0" w:space="0" w:color="auto"/>
        <w:right w:val="none" w:sz="0" w:space="0" w:color="auto"/>
      </w:divBdr>
    </w:div>
    <w:div w:id="1190097546">
      <w:bodyDiv w:val="1"/>
      <w:marLeft w:val="0"/>
      <w:marRight w:val="0"/>
      <w:marTop w:val="0"/>
      <w:marBottom w:val="0"/>
      <w:divBdr>
        <w:top w:val="none" w:sz="0" w:space="0" w:color="auto"/>
        <w:left w:val="none" w:sz="0" w:space="0" w:color="auto"/>
        <w:bottom w:val="none" w:sz="0" w:space="0" w:color="auto"/>
        <w:right w:val="none" w:sz="0" w:space="0" w:color="auto"/>
      </w:divBdr>
    </w:div>
    <w:div w:id="1212571329">
      <w:bodyDiv w:val="1"/>
      <w:marLeft w:val="0"/>
      <w:marRight w:val="0"/>
      <w:marTop w:val="0"/>
      <w:marBottom w:val="0"/>
      <w:divBdr>
        <w:top w:val="none" w:sz="0" w:space="0" w:color="auto"/>
        <w:left w:val="none" w:sz="0" w:space="0" w:color="auto"/>
        <w:bottom w:val="none" w:sz="0" w:space="0" w:color="auto"/>
        <w:right w:val="none" w:sz="0" w:space="0" w:color="auto"/>
      </w:divBdr>
    </w:div>
    <w:div w:id="1249196970">
      <w:bodyDiv w:val="1"/>
      <w:marLeft w:val="0"/>
      <w:marRight w:val="0"/>
      <w:marTop w:val="0"/>
      <w:marBottom w:val="0"/>
      <w:divBdr>
        <w:top w:val="none" w:sz="0" w:space="0" w:color="auto"/>
        <w:left w:val="none" w:sz="0" w:space="0" w:color="auto"/>
        <w:bottom w:val="none" w:sz="0" w:space="0" w:color="auto"/>
        <w:right w:val="none" w:sz="0" w:space="0" w:color="auto"/>
      </w:divBdr>
    </w:div>
    <w:div w:id="1278491657">
      <w:bodyDiv w:val="1"/>
      <w:marLeft w:val="0"/>
      <w:marRight w:val="0"/>
      <w:marTop w:val="0"/>
      <w:marBottom w:val="0"/>
      <w:divBdr>
        <w:top w:val="none" w:sz="0" w:space="0" w:color="auto"/>
        <w:left w:val="none" w:sz="0" w:space="0" w:color="auto"/>
        <w:bottom w:val="none" w:sz="0" w:space="0" w:color="auto"/>
        <w:right w:val="none" w:sz="0" w:space="0" w:color="auto"/>
      </w:divBdr>
    </w:div>
    <w:div w:id="1290164376">
      <w:bodyDiv w:val="1"/>
      <w:marLeft w:val="0"/>
      <w:marRight w:val="0"/>
      <w:marTop w:val="0"/>
      <w:marBottom w:val="0"/>
      <w:divBdr>
        <w:top w:val="none" w:sz="0" w:space="0" w:color="auto"/>
        <w:left w:val="none" w:sz="0" w:space="0" w:color="auto"/>
        <w:bottom w:val="none" w:sz="0" w:space="0" w:color="auto"/>
        <w:right w:val="none" w:sz="0" w:space="0" w:color="auto"/>
      </w:divBdr>
    </w:div>
    <w:div w:id="1312902389">
      <w:bodyDiv w:val="1"/>
      <w:marLeft w:val="0"/>
      <w:marRight w:val="0"/>
      <w:marTop w:val="0"/>
      <w:marBottom w:val="0"/>
      <w:divBdr>
        <w:top w:val="none" w:sz="0" w:space="0" w:color="auto"/>
        <w:left w:val="none" w:sz="0" w:space="0" w:color="auto"/>
        <w:bottom w:val="none" w:sz="0" w:space="0" w:color="auto"/>
        <w:right w:val="none" w:sz="0" w:space="0" w:color="auto"/>
      </w:divBdr>
    </w:div>
    <w:div w:id="1315064401">
      <w:bodyDiv w:val="1"/>
      <w:marLeft w:val="0"/>
      <w:marRight w:val="0"/>
      <w:marTop w:val="0"/>
      <w:marBottom w:val="0"/>
      <w:divBdr>
        <w:top w:val="none" w:sz="0" w:space="0" w:color="auto"/>
        <w:left w:val="none" w:sz="0" w:space="0" w:color="auto"/>
        <w:bottom w:val="none" w:sz="0" w:space="0" w:color="auto"/>
        <w:right w:val="none" w:sz="0" w:space="0" w:color="auto"/>
      </w:divBdr>
    </w:div>
    <w:div w:id="1330252818">
      <w:bodyDiv w:val="1"/>
      <w:marLeft w:val="0"/>
      <w:marRight w:val="0"/>
      <w:marTop w:val="0"/>
      <w:marBottom w:val="0"/>
      <w:divBdr>
        <w:top w:val="none" w:sz="0" w:space="0" w:color="auto"/>
        <w:left w:val="none" w:sz="0" w:space="0" w:color="auto"/>
        <w:bottom w:val="none" w:sz="0" w:space="0" w:color="auto"/>
        <w:right w:val="none" w:sz="0" w:space="0" w:color="auto"/>
      </w:divBdr>
    </w:div>
    <w:div w:id="1338652345">
      <w:bodyDiv w:val="1"/>
      <w:marLeft w:val="0"/>
      <w:marRight w:val="0"/>
      <w:marTop w:val="0"/>
      <w:marBottom w:val="0"/>
      <w:divBdr>
        <w:top w:val="none" w:sz="0" w:space="0" w:color="auto"/>
        <w:left w:val="none" w:sz="0" w:space="0" w:color="auto"/>
        <w:bottom w:val="none" w:sz="0" w:space="0" w:color="auto"/>
        <w:right w:val="none" w:sz="0" w:space="0" w:color="auto"/>
      </w:divBdr>
    </w:div>
    <w:div w:id="1339117175">
      <w:bodyDiv w:val="1"/>
      <w:marLeft w:val="0"/>
      <w:marRight w:val="0"/>
      <w:marTop w:val="0"/>
      <w:marBottom w:val="0"/>
      <w:divBdr>
        <w:top w:val="none" w:sz="0" w:space="0" w:color="auto"/>
        <w:left w:val="none" w:sz="0" w:space="0" w:color="auto"/>
        <w:bottom w:val="none" w:sz="0" w:space="0" w:color="auto"/>
        <w:right w:val="none" w:sz="0" w:space="0" w:color="auto"/>
      </w:divBdr>
    </w:div>
    <w:div w:id="1361662111">
      <w:bodyDiv w:val="1"/>
      <w:marLeft w:val="0"/>
      <w:marRight w:val="0"/>
      <w:marTop w:val="0"/>
      <w:marBottom w:val="0"/>
      <w:divBdr>
        <w:top w:val="none" w:sz="0" w:space="0" w:color="auto"/>
        <w:left w:val="none" w:sz="0" w:space="0" w:color="auto"/>
        <w:bottom w:val="none" w:sz="0" w:space="0" w:color="auto"/>
        <w:right w:val="none" w:sz="0" w:space="0" w:color="auto"/>
      </w:divBdr>
    </w:div>
    <w:div w:id="1361973718">
      <w:bodyDiv w:val="1"/>
      <w:marLeft w:val="0"/>
      <w:marRight w:val="0"/>
      <w:marTop w:val="0"/>
      <w:marBottom w:val="0"/>
      <w:divBdr>
        <w:top w:val="none" w:sz="0" w:space="0" w:color="auto"/>
        <w:left w:val="none" w:sz="0" w:space="0" w:color="auto"/>
        <w:bottom w:val="none" w:sz="0" w:space="0" w:color="auto"/>
        <w:right w:val="none" w:sz="0" w:space="0" w:color="auto"/>
      </w:divBdr>
    </w:div>
    <w:div w:id="1374187865">
      <w:bodyDiv w:val="1"/>
      <w:marLeft w:val="0"/>
      <w:marRight w:val="0"/>
      <w:marTop w:val="0"/>
      <w:marBottom w:val="0"/>
      <w:divBdr>
        <w:top w:val="none" w:sz="0" w:space="0" w:color="auto"/>
        <w:left w:val="none" w:sz="0" w:space="0" w:color="auto"/>
        <w:bottom w:val="none" w:sz="0" w:space="0" w:color="auto"/>
        <w:right w:val="none" w:sz="0" w:space="0" w:color="auto"/>
      </w:divBdr>
    </w:div>
    <w:div w:id="1379622032">
      <w:bodyDiv w:val="1"/>
      <w:marLeft w:val="0"/>
      <w:marRight w:val="0"/>
      <w:marTop w:val="0"/>
      <w:marBottom w:val="0"/>
      <w:divBdr>
        <w:top w:val="none" w:sz="0" w:space="0" w:color="auto"/>
        <w:left w:val="none" w:sz="0" w:space="0" w:color="auto"/>
        <w:bottom w:val="none" w:sz="0" w:space="0" w:color="auto"/>
        <w:right w:val="none" w:sz="0" w:space="0" w:color="auto"/>
      </w:divBdr>
    </w:div>
    <w:div w:id="1404841352">
      <w:bodyDiv w:val="1"/>
      <w:marLeft w:val="0"/>
      <w:marRight w:val="0"/>
      <w:marTop w:val="0"/>
      <w:marBottom w:val="0"/>
      <w:divBdr>
        <w:top w:val="none" w:sz="0" w:space="0" w:color="auto"/>
        <w:left w:val="none" w:sz="0" w:space="0" w:color="auto"/>
        <w:bottom w:val="none" w:sz="0" w:space="0" w:color="auto"/>
        <w:right w:val="none" w:sz="0" w:space="0" w:color="auto"/>
      </w:divBdr>
    </w:div>
    <w:div w:id="1410689924">
      <w:bodyDiv w:val="1"/>
      <w:marLeft w:val="0"/>
      <w:marRight w:val="0"/>
      <w:marTop w:val="0"/>
      <w:marBottom w:val="0"/>
      <w:divBdr>
        <w:top w:val="none" w:sz="0" w:space="0" w:color="auto"/>
        <w:left w:val="none" w:sz="0" w:space="0" w:color="auto"/>
        <w:bottom w:val="none" w:sz="0" w:space="0" w:color="auto"/>
        <w:right w:val="none" w:sz="0" w:space="0" w:color="auto"/>
      </w:divBdr>
    </w:div>
    <w:div w:id="1467158871">
      <w:bodyDiv w:val="1"/>
      <w:marLeft w:val="0"/>
      <w:marRight w:val="0"/>
      <w:marTop w:val="0"/>
      <w:marBottom w:val="0"/>
      <w:divBdr>
        <w:top w:val="none" w:sz="0" w:space="0" w:color="auto"/>
        <w:left w:val="none" w:sz="0" w:space="0" w:color="auto"/>
        <w:bottom w:val="none" w:sz="0" w:space="0" w:color="auto"/>
        <w:right w:val="none" w:sz="0" w:space="0" w:color="auto"/>
      </w:divBdr>
      <w:divsChild>
        <w:div w:id="767503154">
          <w:marLeft w:val="0"/>
          <w:marRight w:val="0"/>
          <w:marTop w:val="0"/>
          <w:marBottom w:val="0"/>
          <w:divBdr>
            <w:top w:val="none" w:sz="0" w:space="0" w:color="auto"/>
            <w:left w:val="none" w:sz="0" w:space="0" w:color="auto"/>
            <w:bottom w:val="none" w:sz="0" w:space="0" w:color="auto"/>
            <w:right w:val="none" w:sz="0" w:space="0" w:color="auto"/>
          </w:divBdr>
        </w:div>
        <w:div w:id="876090869">
          <w:marLeft w:val="0"/>
          <w:marRight w:val="0"/>
          <w:marTop w:val="0"/>
          <w:marBottom w:val="0"/>
          <w:divBdr>
            <w:top w:val="none" w:sz="0" w:space="0" w:color="auto"/>
            <w:left w:val="none" w:sz="0" w:space="0" w:color="auto"/>
            <w:bottom w:val="none" w:sz="0" w:space="0" w:color="auto"/>
            <w:right w:val="none" w:sz="0" w:space="0" w:color="auto"/>
          </w:divBdr>
        </w:div>
        <w:div w:id="1083457972">
          <w:marLeft w:val="0"/>
          <w:marRight w:val="0"/>
          <w:marTop w:val="0"/>
          <w:marBottom w:val="0"/>
          <w:divBdr>
            <w:top w:val="none" w:sz="0" w:space="0" w:color="auto"/>
            <w:left w:val="none" w:sz="0" w:space="0" w:color="auto"/>
            <w:bottom w:val="none" w:sz="0" w:space="0" w:color="auto"/>
            <w:right w:val="none" w:sz="0" w:space="0" w:color="auto"/>
          </w:divBdr>
        </w:div>
        <w:div w:id="1665862558">
          <w:marLeft w:val="0"/>
          <w:marRight w:val="0"/>
          <w:marTop w:val="0"/>
          <w:marBottom w:val="0"/>
          <w:divBdr>
            <w:top w:val="none" w:sz="0" w:space="0" w:color="auto"/>
            <w:left w:val="none" w:sz="0" w:space="0" w:color="auto"/>
            <w:bottom w:val="none" w:sz="0" w:space="0" w:color="auto"/>
            <w:right w:val="none" w:sz="0" w:space="0" w:color="auto"/>
          </w:divBdr>
        </w:div>
      </w:divsChild>
    </w:div>
    <w:div w:id="1477986296">
      <w:bodyDiv w:val="1"/>
      <w:marLeft w:val="0"/>
      <w:marRight w:val="0"/>
      <w:marTop w:val="0"/>
      <w:marBottom w:val="0"/>
      <w:divBdr>
        <w:top w:val="none" w:sz="0" w:space="0" w:color="auto"/>
        <w:left w:val="none" w:sz="0" w:space="0" w:color="auto"/>
        <w:bottom w:val="none" w:sz="0" w:space="0" w:color="auto"/>
        <w:right w:val="none" w:sz="0" w:space="0" w:color="auto"/>
      </w:divBdr>
    </w:div>
    <w:div w:id="1484542766">
      <w:bodyDiv w:val="1"/>
      <w:marLeft w:val="0"/>
      <w:marRight w:val="0"/>
      <w:marTop w:val="0"/>
      <w:marBottom w:val="0"/>
      <w:divBdr>
        <w:top w:val="none" w:sz="0" w:space="0" w:color="auto"/>
        <w:left w:val="none" w:sz="0" w:space="0" w:color="auto"/>
        <w:bottom w:val="none" w:sz="0" w:space="0" w:color="auto"/>
        <w:right w:val="none" w:sz="0" w:space="0" w:color="auto"/>
      </w:divBdr>
    </w:div>
    <w:div w:id="1545866049">
      <w:bodyDiv w:val="1"/>
      <w:marLeft w:val="0"/>
      <w:marRight w:val="0"/>
      <w:marTop w:val="0"/>
      <w:marBottom w:val="0"/>
      <w:divBdr>
        <w:top w:val="none" w:sz="0" w:space="0" w:color="auto"/>
        <w:left w:val="none" w:sz="0" w:space="0" w:color="auto"/>
        <w:bottom w:val="none" w:sz="0" w:space="0" w:color="auto"/>
        <w:right w:val="none" w:sz="0" w:space="0" w:color="auto"/>
      </w:divBdr>
    </w:div>
    <w:div w:id="1557014459">
      <w:bodyDiv w:val="1"/>
      <w:marLeft w:val="0"/>
      <w:marRight w:val="0"/>
      <w:marTop w:val="0"/>
      <w:marBottom w:val="0"/>
      <w:divBdr>
        <w:top w:val="none" w:sz="0" w:space="0" w:color="auto"/>
        <w:left w:val="none" w:sz="0" w:space="0" w:color="auto"/>
        <w:bottom w:val="none" w:sz="0" w:space="0" w:color="auto"/>
        <w:right w:val="none" w:sz="0" w:space="0" w:color="auto"/>
      </w:divBdr>
    </w:div>
    <w:div w:id="1569807038">
      <w:bodyDiv w:val="1"/>
      <w:marLeft w:val="0"/>
      <w:marRight w:val="0"/>
      <w:marTop w:val="0"/>
      <w:marBottom w:val="0"/>
      <w:divBdr>
        <w:top w:val="none" w:sz="0" w:space="0" w:color="auto"/>
        <w:left w:val="none" w:sz="0" w:space="0" w:color="auto"/>
        <w:bottom w:val="none" w:sz="0" w:space="0" w:color="auto"/>
        <w:right w:val="none" w:sz="0" w:space="0" w:color="auto"/>
      </w:divBdr>
    </w:div>
    <w:div w:id="1622959460">
      <w:bodyDiv w:val="1"/>
      <w:marLeft w:val="0"/>
      <w:marRight w:val="0"/>
      <w:marTop w:val="0"/>
      <w:marBottom w:val="0"/>
      <w:divBdr>
        <w:top w:val="none" w:sz="0" w:space="0" w:color="auto"/>
        <w:left w:val="none" w:sz="0" w:space="0" w:color="auto"/>
        <w:bottom w:val="none" w:sz="0" w:space="0" w:color="auto"/>
        <w:right w:val="none" w:sz="0" w:space="0" w:color="auto"/>
      </w:divBdr>
    </w:div>
    <w:div w:id="1631012124">
      <w:bodyDiv w:val="1"/>
      <w:marLeft w:val="0"/>
      <w:marRight w:val="0"/>
      <w:marTop w:val="0"/>
      <w:marBottom w:val="0"/>
      <w:divBdr>
        <w:top w:val="none" w:sz="0" w:space="0" w:color="auto"/>
        <w:left w:val="none" w:sz="0" w:space="0" w:color="auto"/>
        <w:bottom w:val="none" w:sz="0" w:space="0" w:color="auto"/>
        <w:right w:val="none" w:sz="0" w:space="0" w:color="auto"/>
      </w:divBdr>
    </w:div>
    <w:div w:id="1712026803">
      <w:bodyDiv w:val="1"/>
      <w:marLeft w:val="0"/>
      <w:marRight w:val="0"/>
      <w:marTop w:val="0"/>
      <w:marBottom w:val="0"/>
      <w:divBdr>
        <w:top w:val="none" w:sz="0" w:space="0" w:color="auto"/>
        <w:left w:val="none" w:sz="0" w:space="0" w:color="auto"/>
        <w:bottom w:val="none" w:sz="0" w:space="0" w:color="auto"/>
        <w:right w:val="none" w:sz="0" w:space="0" w:color="auto"/>
      </w:divBdr>
      <w:divsChild>
        <w:div w:id="211425541">
          <w:marLeft w:val="0"/>
          <w:marRight w:val="0"/>
          <w:marTop w:val="0"/>
          <w:marBottom w:val="0"/>
          <w:divBdr>
            <w:top w:val="none" w:sz="0" w:space="0" w:color="auto"/>
            <w:left w:val="none" w:sz="0" w:space="0" w:color="auto"/>
            <w:bottom w:val="none" w:sz="0" w:space="0" w:color="auto"/>
            <w:right w:val="none" w:sz="0" w:space="0" w:color="auto"/>
          </w:divBdr>
          <w:divsChild>
            <w:div w:id="341320316">
              <w:marLeft w:val="0"/>
              <w:marRight w:val="0"/>
              <w:marTop w:val="0"/>
              <w:marBottom w:val="0"/>
              <w:divBdr>
                <w:top w:val="none" w:sz="0" w:space="0" w:color="auto"/>
                <w:left w:val="none" w:sz="0" w:space="0" w:color="auto"/>
                <w:bottom w:val="none" w:sz="0" w:space="0" w:color="auto"/>
                <w:right w:val="none" w:sz="0" w:space="0" w:color="auto"/>
              </w:divBdr>
              <w:divsChild>
                <w:div w:id="500698023">
                  <w:marLeft w:val="240"/>
                  <w:marRight w:val="0"/>
                  <w:marTop w:val="0"/>
                  <w:marBottom w:val="120"/>
                  <w:divBdr>
                    <w:top w:val="single" w:sz="6" w:space="2" w:color="AAAAAA"/>
                    <w:left w:val="single" w:sz="6" w:space="2" w:color="AAAAAA"/>
                    <w:bottom w:val="single" w:sz="6" w:space="2" w:color="AAAAAA"/>
                    <w:right w:val="single" w:sz="6" w:space="2" w:color="AAAAAA"/>
                  </w:divBdr>
                  <w:divsChild>
                    <w:div w:id="1662780137">
                      <w:marLeft w:val="240"/>
                      <w:marRight w:val="0"/>
                      <w:marTop w:val="0"/>
                      <w:marBottom w:val="120"/>
                      <w:divBdr>
                        <w:top w:val="single" w:sz="6" w:space="2" w:color="AAAAAA"/>
                        <w:left w:val="single" w:sz="6" w:space="2" w:color="AAAAAA"/>
                        <w:bottom w:val="single" w:sz="6" w:space="2" w:color="AAAAAA"/>
                        <w:right w:val="single" w:sz="6" w:space="2" w:color="AAAAAA"/>
                      </w:divBdr>
                    </w:div>
                  </w:divsChild>
                </w:div>
              </w:divsChild>
            </w:div>
          </w:divsChild>
        </w:div>
      </w:divsChild>
    </w:div>
    <w:div w:id="1726685266">
      <w:bodyDiv w:val="1"/>
      <w:marLeft w:val="0"/>
      <w:marRight w:val="0"/>
      <w:marTop w:val="0"/>
      <w:marBottom w:val="0"/>
      <w:divBdr>
        <w:top w:val="none" w:sz="0" w:space="0" w:color="auto"/>
        <w:left w:val="none" w:sz="0" w:space="0" w:color="auto"/>
        <w:bottom w:val="none" w:sz="0" w:space="0" w:color="auto"/>
        <w:right w:val="none" w:sz="0" w:space="0" w:color="auto"/>
      </w:divBdr>
    </w:div>
    <w:div w:id="1733843815">
      <w:bodyDiv w:val="1"/>
      <w:marLeft w:val="0"/>
      <w:marRight w:val="0"/>
      <w:marTop w:val="0"/>
      <w:marBottom w:val="0"/>
      <w:divBdr>
        <w:top w:val="none" w:sz="0" w:space="0" w:color="auto"/>
        <w:left w:val="none" w:sz="0" w:space="0" w:color="auto"/>
        <w:bottom w:val="none" w:sz="0" w:space="0" w:color="auto"/>
        <w:right w:val="none" w:sz="0" w:space="0" w:color="auto"/>
      </w:divBdr>
    </w:div>
    <w:div w:id="1771118455">
      <w:bodyDiv w:val="1"/>
      <w:marLeft w:val="0"/>
      <w:marRight w:val="0"/>
      <w:marTop w:val="0"/>
      <w:marBottom w:val="0"/>
      <w:divBdr>
        <w:top w:val="none" w:sz="0" w:space="0" w:color="auto"/>
        <w:left w:val="none" w:sz="0" w:space="0" w:color="auto"/>
        <w:bottom w:val="none" w:sz="0" w:space="0" w:color="auto"/>
        <w:right w:val="none" w:sz="0" w:space="0" w:color="auto"/>
      </w:divBdr>
      <w:divsChild>
        <w:div w:id="308560603">
          <w:marLeft w:val="0"/>
          <w:marRight w:val="0"/>
          <w:marTop w:val="0"/>
          <w:marBottom w:val="0"/>
          <w:divBdr>
            <w:top w:val="none" w:sz="0" w:space="0" w:color="auto"/>
            <w:left w:val="none" w:sz="0" w:space="0" w:color="auto"/>
            <w:bottom w:val="none" w:sz="0" w:space="0" w:color="auto"/>
            <w:right w:val="none" w:sz="0" w:space="0" w:color="auto"/>
          </w:divBdr>
        </w:div>
        <w:div w:id="1671830583">
          <w:marLeft w:val="0"/>
          <w:marRight w:val="0"/>
          <w:marTop w:val="0"/>
          <w:marBottom w:val="0"/>
          <w:divBdr>
            <w:top w:val="none" w:sz="0" w:space="0" w:color="auto"/>
            <w:left w:val="none" w:sz="0" w:space="0" w:color="auto"/>
            <w:bottom w:val="none" w:sz="0" w:space="0" w:color="auto"/>
            <w:right w:val="none" w:sz="0" w:space="0" w:color="auto"/>
          </w:divBdr>
        </w:div>
      </w:divsChild>
    </w:div>
    <w:div w:id="1850945878">
      <w:bodyDiv w:val="1"/>
      <w:marLeft w:val="0"/>
      <w:marRight w:val="0"/>
      <w:marTop w:val="0"/>
      <w:marBottom w:val="0"/>
      <w:divBdr>
        <w:top w:val="none" w:sz="0" w:space="0" w:color="auto"/>
        <w:left w:val="none" w:sz="0" w:space="0" w:color="auto"/>
        <w:bottom w:val="none" w:sz="0" w:space="0" w:color="auto"/>
        <w:right w:val="none" w:sz="0" w:space="0" w:color="auto"/>
      </w:divBdr>
    </w:div>
    <w:div w:id="1855457677">
      <w:bodyDiv w:val="1"/>
      <w:marLeft w:val="0"/>
      <w:marRight w:val="0"/>
      <w:marTop w:val="0"/>
      <w:marBottom w:val="0"/>
      <w:divBdr>
        <w:top w:val="none" w:sz="0" w:space="0" w:color="auto"/>
        <w:left w:val="none" w:sz="0" w:space="0" w:color="auto"/>
        <w:bottom w:val="none" w:sz="0" w:space="0" w:color="auto"/>
        <w:right w:val="none" w:sz="0" w:space="0" w:color="auto"/>
      </w:divBdr>
    </w:div>
    <w:div w:id="1865554231">
      <w:bodyDiv w:val="1"/>
      <w:marLeft w:val="0"/>
      <w:marRight w:val="0"/>
      <w:marTop w:val="0"/>
      <w:marBottom w:val="0"/>
      <w:divBdr>
        <w:top w:val="none" w:sz="0" w:space="0" w:color="auto"/>
        <w:left w:val="none" w:sz="0" w:space="0" w:color="auto"/>
        <w:bottom w:val="none" w:sz="0" w:space="0" w:color="auto"/>
        <w:right w:val="none" w:sz="0" w:space="0" w:color="auto"/>
      </w:divBdr>
      <w:divsChild>
        <w:div w:id="314653320">
          <w:marLeft w:val="0"/>
          <w:marRight w:val="0"/>
          <w:marTop w:val="0"/>
          <w:marBottom w:val="0"/>
          <w:divBdr>
            <w:top w:val="none" w:sz="0" w:space="0" w:color="auto"/>
            <w:left w:val="none" w:sz="0" w:space="0" w:color="auto"/>
            <w:bottom w:val="none" w:sz="0" w:space="0" w:color="auto"/>
            <w:right w:val="none" w:sz="0" w:space="0" w:color="auto"/>
          </w:divBdr>
        </w:div>
        <w:div w:id="1260945083">
          <w:marLeft w:val="0"/>
          <w:marRight w:val="0"/>
          <w:marTop w:val="0"/>
          <w:marBottom w:val="0"/>
          <w:divBdr>
            <w:top w:val="none" w:sz="0" w:space="0" w:color="auto"/>
            <w:left w:val="none" w:sz="0" w:space="0" w:color="auto"/>
            <w:bottom w:val="none" w:sz="0" w:space="0" w:color="auto"/>
            <w:right w:val="none" w:sz="0" w:space="0" w:color="auto"/>
          </w:divBdr>
        </w:div>
        <w:div w:id="1663044388">
          <w:marLeft w:val="0"/>
          <w:marRight w:val="0"/>
          <w:marTop w:val="0"/>
          <w:marBottom w:val="0"/>
          <w:divBdr>
            <w:top w:val="none" w:sz="0" w:space="0" w:color="auto"/>
            <w:left w:val="none" w:sz="0" w:space="0" w:color="auto"/>
            <w:bottom w:val="none" w:sz="0" w:space="0" w:color="auto"/>
            <w:right w:val="none" w:sz="0" w:space="0" w:color="auto"/>
          </w:divBdr>
        </w:div>
        <w:div w:id="1721049825">
          <w:marLeft w:val="0"/>
          <w:marRight w:val="0"/>
          <w:marTop w:val="0"/>
          <w:marBottom w:val="0"/>
          <w:divBdr>
            <w:top w:val="none" w:sz="0" w:space="0" w:color="auto"/>
            <w:left w:val="none" w:sz="0" w:space="0" w:color="auto"/>
            <w:bottom w:val="none" w:sz="0" w:space="0" w:color="auto"/>
            <w:right w:val="none" w:sz="0" w:space="0" w:color="auto"/>
          </w:divBdr>
        </w:div>
        <w:div w:id="2048068334">
          <w:marLeft w:val="0"/>
          <w:marRight w:val="0"/>
          <w:marTop w:val="0"/>
          <w:marBottom w:val="0"/>
          <w:divBdr>
            <w:top w:val="none" w:sz="0" w:space="0" w:color="auto"/>
            <w:left w:val="none" w:sz="0" w:space="0" w:color="auto"/>
            <w:bottom w:val="none" w:sz="0" w:space="0" w:color="auto"/>
            <w:right w:val="none" w:sz="0" w:space="0" w:color="auto"/>
          </w:divBdr>
        </w:div>
        <w:div w:id="2074966950">
          <w:marLeft w:val="0"/>
          <w:marRight w:val="0"/>
          <w:marTop w:val="0"/>
          <w:marBottom w:val="0"/>
          <w:divBdr>
            <w:top w:val="none" w:sz="0" w:space="0" w:color="auto"/>
            <w:left w:val="none" w:sz="0" w:space="0" w:color="auto"/>
            <w:bottom w:val="none" w:sz="0" w:space="0" w:color="auto"/>
            <w:right w:val="none" w:sz="0" w:space="0" w:color="auto"/>
          </w:divBdr>
        </w:div>
      </w:divsChild>
    </w:div>
    <w:div w:id="1890603845">
      <w:bodyDiv w:val="1"/>
      <w:marLeft w:val="0"/>
      <w:marRight w:val="0"/>
      <w:marTop w:val="0"/>
      <w:marBottom w:val="0"/>
      <w:divBdr>
        <w:top w:val="none" w:sz="0" w:space="0" w:color="auto"/>
        <w:left w:val="none" w:sz="0" w:space="0" w:color="auto"/>
        <w:bottom w:val="none" w:sz="0" w:space="0" w:color="auto"/>
        <w:right w:val="none" w:sz="0" w:space="0" w:color="auto"/>
      </w:divBdr>
    </w:div>
    <w:div w:id="1922178406">
      <w:bodyDiv w:val="1"/>
      <w:marLeft w:val="0"/>
      <w:marRight w:val="0"/>
      <w:marTop w:val="0"/>
      <w:marBottom w:val="0"/>
      <w:divBdr>
        <w:top w:val="none" w:sz="0" w:space="0" w:color="auto"/>
        <w:left w:val="none" w:sz="0" w:space="0" w:color="auto"/>
        <w:bottom w:val="none" w:sz="0" w:space="0" w:color="auto"/>
        <w:right w:val="none" w:sz="0" w:space="0" w:color="auto"/>
      </w:divBdr>
    </w:div>
    <w:div w:id="1931892598">
      <w:bodyDiv w:val="1"/>
      <w:marLeft w:val="0"/>
      <w:marRight w:val="0"/>
      <w:marTop w:val="0"/>
      <w:marBottom w:val="0"/>
      <w:divBdr>
        <w:top w:val="none" w:sz="0" w:space="0" w:color="auto"/>
        <w:left w:val="none" w:sz="0" w:space="0" w:color="auto"/>
        <w:bottom w:val="none" w:sz="0" w:space="0" w:color="auto"/>
        <w:right w:val="none" w:sz="0" w:space="0" w:color="auto"/>
      </w:divBdr>
    </w:div>
    <w:div w:id="1935626614">
      <w:bodyDiv w:val="1"/>
      <w:marLeft w:val="0"/>
      <w:marRight w:val="0"/>
      <w:marTop w:val="0"/>
      <w:marBottom w:val="0"/>
      <w:divBdr>
        <w:top w:val="none" w:sz="0" w:space="0" w:color="auto"/>
        <w:left w:val="none" w:sz="0" w:space="0" w:color="auto"/>
        <w:bottom w:val="none" w:sz="0" w:space="0" w:color="auto"/>
        <w:right w:val="none" w:sz="0" w:space="0" w:color="auto"/>
      </w:divBdr>
    </w:div>
    <w:div w:id="1980839838">
      <w:bodyDiv w:val="1"/>
      <w:marLeft w:val="0"/>
      <w:marRight w:val="0"/>
      <w:marTop w:val="0"/>
      <w:marBottom w:val="0"/>
      <w:divBdr>
        <w:top w:val="none" w:sz="0" w:space="0" w:color="auto"/>
        <w:left w:val="none" w:sz="0" w:space="0" w:color="auto"/>
        <w:bottom w:val="none" w:sz="0" w:space="0" w:color="auto"/>
        <w:right w:val="none" w:sz="0" w:space="0" w:color="auto"/>
      </w:divBdr>
    </w:div>
    <w:div w:id="1982496053">
      <w:bodyDiv w:val="1"/>
      <w:marLeft w:val="0"/>
      <w:marRight w:val="0"/>
      <w:marTop w:val="0"/>
      <w:marBottom w:val="0"/>
      <w:divBdr>
        <w:top w:val="none" w:sz="0" w:space="0" w:color="auto"/>
        <w:left w:val="none" w:sz="0" w:space="0" w:color="auto"/>
        <w:bottom w:val="none" w:sz="0" w:space="0" w:color="auto"/>
        <w:right w:val="none" w:sz="0" w:space="0" w:color="auto"/>
      </w:divBdr>
    </w:div>
    <w:div w:id="1986423715">
      <w:bodyDiv w:val="1"/>
      <w:marLeft w:val="0"/>
      <w:marRight w:val="0"/>
      <w:marTop w:val="0"/>
      <w:marBottom w:val="0"/>
      <w:divBdr>
        <w:top w:val="none" w:sz="0" w:space="0" w:color="auto"/>
        <w:left w:val="none" w:sz="0" w:space="0" w:color="auto"/>
        <w:bottom w:val="none" w:sz="0" w:space="0" w:color="auto"/>
        <w:right w:val="none" w:sz="0" w:space="0" w:color="auto"/>
      </w:divBdr>
    </w:div>
    <w:div w:id="1997027979">
      <w:bodyDiv w:val="1"/>
      <w:marLeft w:val="0"/>
      <w:marRight w:val="0"/>
      <w:marTop w:val="0"/>
      <w:marBottom w:val="0"/>
      <w:divBdr>
        <w:top w:val="none" w:sz="0" w:space="0" w:color="auto"/>
        <w:left w:val="none" w:sz="0" w:space="0" w:color="auto"/>
        <w:bottom w:val="none" w:sz="0" w:space="0" w:color="auto"/>
        <w:right w:val="none" w:sz="0" w:space="0" w:color="auto"/>
      </w:divBdr>
      <w:divsChild>
        <w:div w:id="446698941">
          <w:marLeft w:val="0"/>
          <w:marRight w:val="0"/>
          <w:marTop w:val="0"/>
          <w:marBottom w:val="0"/>
          <w:divBdr>
            <w:top w:val="none" w:sz="0" w:space="0" w:color="auto"/>
            <w:left w:val="none" w:sz="0" w:space="0" w:color="auto"/>
            <w:bottom w:val="none" w:sz="0" w:space="0" w:color="auto"/>
            <w:right w:val="none" w:sz="0" w:space="0" w:color="auto"/>
          </w:divBdr>
        </w:div>
        <w:div w:id="762454696">
          <w:marLeft w:val="0"/>
          <w:marRight w:val="0"/>
          <w:marTop w:val="0"/>
          <w:marBottom w:val="0"/>
          <w:divBdr>
            <w:top w:val="none" w:sz="0" w:space="0" w:color="auto"/>
            <w:left w:val="none" w:sz="0" w:space="0" w:color="auto"/>
            <w:bottom w:val="none" w:sz="0" w:space="0" w:color="auto"/>
            <w:right w:val="none" w:sz="0" w:space="0" w:color="auto"/>
          </w:divBdr>
        </w:div>
      </w:divsChild>
    </w:div>
    <w:div w:id="2019885212">
      <w:bodyDiv w:val="1"/>
      <w:marLeft w:val="0"/>
      <w:marRight w:val="0"/>
      <w:marTop w:val="0"/>
      <w:marBottom w:val="340"/>
      <w:divBdr>
        <w:top w:val="none" w:sz="0" w:space="0" w:color="auto"/>
        <w:left w:val="none" w:sz="0" w:space="0" w:color="auto"/>
        <w:bottom w:val="none" w:sz="0" w:space="0" w:color="auto"/>
        <w:right w:val="none" w:sz="0" w:space="0" w:color="auto"/>
      </w:divBdr>
      <w:divsChild>
        <w:div w:id="1172571766">
          <w:marLeft w:val="0"/>
          <w:marRight w:val="0"/>
          <w:marTop w:val="0"/>
          <w:marBottom w:val="0"/>
          <w:divBdr>
            <w:top w:val="none" w:sz="0" w:space="0" w:color="auto"/>
            <w:left w:val="none" w:sz="0" w:space="0" w:color="auto"/>
            <w:bottom w:val="none" w:sz="0" w:space="0" w:color="auto"/>
            <w:right w:val="none" w:sz="0" w:space="0" w:color="auto"/>
          </w:divBdr>
        </w:div>
      </w:divsChild>
    </w:div>
    <w:div w:id="2060395038">
      <w:bodyDiv w:val="1"/>
      <w:marLeft w:val="0"/>
      <w:marRight w:val="0"/>
      <w:marTop w:val="0"/>
      <w:marBottom w:val="0"/>
      <w:divBdr>
        <w:top w:val="none" w:sz="0" w:space="0" w:color="auto"/>
        <w:left w:val="none" w:sz="0" w:space="0" w:color="auto"/>
        <w:bottom w:val="none" w:sz="0" w:space="0" w:color="auto"/>
        <w:right w:val="none" w:sz="0" w:space="0" w:color="auto"/>
      </w:divBdr>
      <w:divsChild>
        <w:div w:id="938178681">
          <w:marLeft w:val="0"/>
          <w:marRight w:val="0"/>
          <w:marTop w:val="0"/>
          <w:marBottom w:val="0"/>
          <w:divBdr>
            <w:top w:val="none" w:sz="0" w:space="0" w:color="auto"/>
            <w:left w:val="none" w:sz="0" w:space="0" w:color="auto"/>
            <w:bottom w:val="none" w:sz="0" w:space="0" w:color="auto"/>
            <w:right w:val="none" w:sz="0" w:space="0" w:color="auto"/>
          </w:divBdr>
        </w:div>
        <w:div w:id="1087994932">
          <w:marLeft w:val="0"/>
          <w:marRight w:val="0"/>
          <w:marTop w:val="0"/>
          <w:marBottom w:val="0"/>
          <w:divBdr>
            <w:top w:val="none" w:sz="0" w:space="0" w:color="auto"/>
            <w:left w:val="none" w:sz="0" w:space="0" w:color="auto"/>
            <w:bottom w:val="none" w:sz="0" w:space="0" w:color="auto"/>
            <w:right w:val="none" w:sz="0" w:space="0" w:color="auto"/>
          </w:divBdr>
        </w:div>
        <w:div w:id="1101802621">
          <w:marLeft w:val="0"/>
          <w:marRight w:val="0"/>
          <w:marTop w:val="0"/>
          <w:marBottom w:val="0"/>
          <w:divBdr>
            <w:top w:val="none" w:sz="0" w:space="0" w:color="auto"/>
            <w:left w:val="none" w:sz="0" w:space="0" w:color="auto"/>
            <w:bottom w:val="none" w:sz="0" w:space="0" w:color="auto"/>
            <w:right w:val="none" w:sz="0" w:space="0" w:color="auto"/>
          </w:divBdr>
        </w:div>
        <w:div w:id="1112553401">
          <w:marLeft w:val="0"/>
          <w:marRight w:val="0"/>
          <w:marTop w:val="0"/>
          <w:marBottom w:val="0"/>
          <w:divBdr>
            <w:top w:val="none" w:sz="0" w:space="0" w:color="auto"/>
            <w:left w:val="none" w:sz="0" w:space="0" w:color="auto"/>
            <w:bottom w:val="none" w:sz="0" w:space="0" w:color="auto"/>
            <w:right w:val="none" w:sz="0" w:space="0" w:color="auto"/>
          </w:divBdr>
        </w:div>
        <w:div w:id="1254122347">
          <w:marLeft w:val="0"/>
          <w:marRight w:val="0"/>
          <w:marTop w:val="0"/>
          <w:marBottom w:val="0"/>
          <w:divBdr>
            <w:top w:val="none" w:sz="0" w:space="0" w:color="auto"/>
            <w:left w:val="none" w:sz="0" w:space="0" w:color="auto"/>
            <w:bottom w:val="none" w:sz="0" w:space="0" w:color="auto"/>
            <w:right w:val="none" w:sz="0" w:space="0" w:color="auto"/>
          </w:divBdr>
        </w:div>
        <w:div w:id="1368532853">
          <w:marLeft w:val="0"/>
          <w:marRight w:val="0"/>
          <w:marTop w:val="0"/>
          <w:marBottom w:val="0"/>
          <w:divBdr>
            <w:top w:val="none" w:sz="0" w:space="0" w:color="auto"/>
            <w:left w:val="none" w:sz="0" w:space="0" w:color="auto"/>
            <w:bottom w:val="none" w:sz="0" w:space="0" w:color="auto"/>
            <w:right w:val="none" w:sz="0" w:space="0" w:color="auto"/>
          </w:divBdr>
        </w:div>
        <w:div w:id="1820489755">
          <w:marLeft w:val="0"/>
          <w:marRight w:val="0"/>
          <w:marTop w:val="0"/>
          <w:marBottom w:val="0"/>
          <w:divBdr>
            <w:top w:val="none" w:sz="0" w:space="0" w:color="auto"/>
            <w:left w:val="none" w:sz="0" w:space="0" w:color="auto"/>
            <w:bottom w:val="none" w:sz="0" w:space="0" w:color="auto"/>
            <w:right w:val="none" w:sz="0" w:space="0" w:color="auto"/>
          </w:divBdr>
        </w:div>
      </w:divsChild>
    </w:div>
    <w:div w:id="2063284953">
      <w:bodyDiv w:val="1"/>
      <w:marLeft w:val="0"/>
      <w:marRight w:val="0"/>
      <w:marTop w:val="0"/>
      <w:marBottom w:val="0"/>
      <w:divBdr>
        <w:top w:val="none" w:sz="0" w:space="0" w:color="auto"/>
        <w:left w:val="none" w:sz="0" w:space="0" w:color="auto"/>
        <w:bottom w:val="none" w:sz="0" w:space="0" w:color="auto"/>
        <w:right w:val="none" w:sz="0" w:space="0" w:color="auto"/>
      </w:divBdr>
    </w:div>
    <w:div w:id="2087412743">
      <w:bodyDiv w:val="1"/>
      <w:marLeft w:val="0"/>
      <w:marRight w:val="0"/>
      <w:marTop w:val="0"/>
      <w:marBottom w:val="0"/>
      <w:divBdr>
        <w:top w:val="none" w:sz="0" w:space="0" w:color="auto"/>
        <w:left w:val="none" w:sz="0" w:space="0" w:color="auto"/>
        <w:bottom w:val="none" w:sz="0" w:space="0" w:color="auto"/>
        <w:right w:val="none" w:sz="0" w:space="0" w:color="auto"/>
      </w:divBdr>
    </w:div>
    <w:div w:id="2115125393">
      <w:bodyDiv w:val="1"/>
      <w:marLeft w:val="0"/>
      <w:marRight w:val="0"/>
      <w:marTop w:val="0"/>
      <w:marBottom w:val="0"/>
      <w:divBdr>
        <w:top w:val="none" w:sz="0" w:space="0" w:color="auto"/>
        <w:left w:val="none" w:sz="0" w:space="0" w:color="auto"/>
        <w:bottom w:val="none" w:sz="0" w:space="0" w:color="auto"/>
        <w:right w:val="none" w:sz="0" w:space="0" w:color="auto"/>
      </w:divBdr>
    </w:div>
    <w:div w:id="214237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3.jp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27CAA-0C6B-4A2D-9FE4-93A55B45D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3789</Words>
  <Characters>24626</Characters>
  <Application>Microsoft Office Word</Application>
  <DocSecurity>0</DocSecurity>
  <Lines>205</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28359</CharactersWithSpaces>
  <SharedDoc>false</SharedDoc>
  <HLinks>
    <vt:vector size="378" baseType="variant">
      <vt:variant>
        <vt:i4>7340089</vt:i4>
      </vt:variant>
      <vt:variant>
        <vt:i4>372</vt:i4>
      </vt:variant>
      <vt:variant>
        <vt:i4>0</vt:i4>
      </vt:variant>
      <vt:variant>
        <vt:i4>5</vt:i4>
      </vt:variant>
      <vt:variant>
        <vt:lpwstr>http://pt.wikipedia.org/wiki/Caf%C3%A9</vt:lpwstr>
      </vt:variant>
      <vt:variant>
        <vt:lpwstr/>
      </vt:variant>
      <vt:variant>
        <vt:i4>8323110</vt:i4>
      </vt:variant>
      <vt:variant>
        <vt:i4>369</vt:i4>
      </vt:variant>
      <vt:variant>
        <vt:i4>0</vt:i4>
      </vt:variant>
      <vt:variant>
        <vt:i4>5</vt:i4>
      </vt:variant>
      <vt:variant>
        <vt:lpwstr>http://pt.wikipedia.org/wiki/Eucalipto</vt:lpwstr>
      </vt:variant>
      <vt:variant>
        <vt:lpwstr/>
      </vt:variant>
      <vt:variant>
        <vt:i4>196679</vt:i4>
      </vt:variant>
      <vt:variant>
        <vt:i4>366</vt:i4>
      </vt:variant>
      <vt:variant>
        <vt:i4>0</vt:i4>
      </vt:variant>
      <vt:variant>
        <vt:i4>5</vt:i4>
      </vt:variant>
      <vt:variant>
        <vt:lpwstr>http://pt.wikipedia.org/wiki/Pinheiro</vt:lpwstr>
      </vt:variant>
      <vt:variant>
        <vt:lpwstr/>
      </vt:variant>
      <vt:variant>
        <vt:i4>1966138</vt:i4>
      </vt:variant>
      <vt:variant>
        <vt:i4>356</vt:i4>
      </vt:variant>
      <vt:variant>
        <vt:i4>0</vt:i4>
      </vt:variant>
      <vt:variant>
        <vt:i4>5</vt:i4>
      </vt:variant>
      <vt:variant>
        <vt:lpwstr/>
      </vt:variant>
      <vt:variant>
        <vt:lpwstr>_Toc303639960</vt:lpwstr>
      </vt:variant>
      <vt:variant>
        <vt:i4>1900602</vt:i4>
      </vt:variant>
      <vt:variant>
        <vt:i4>350</vt:i4>
      </vt:variant>
      <vt:variant>
        <vt:i4>0</vt:i4>
      </vt:variant>
      <vt:variant>
        <vt:i4>5</vt:i4>
      </vt:variant>
      <vt:variant>
        <vt:lpwstr/>
      </vt:variant>
      <vt:variant>
        <vt:lpwstr>_Toc303639959</vt:lpwstr>
      </vt:variant>
      <vt:variant>
        <vt:i4>1900602</vt:i4>
      </vt:variant>
      <vt:variant>
        <vt:i4>344</vt:i4>
      </vt:variant>
      <vt:variant>
        <vt:i4>0</vt:i4>
      </vt:variant>
      <vt:variant>
        <vt:i4>5</vt:i4>
      </vt:variant>
      <vt:variant>
        <vt:lpwstr/>
      </vt:variant>
      <vt:variant>
        <vt:lpwstr>_Toc303639958</vt:lpwstr>
      </vt:variant>
      <vt:variant>
        <vt:i4>1900602</vt:i4>
      </vt:variant>
      <vt:variant>
        <vt:i4>338</vt:i4>
      </vt:variant>
      <vt:variant>
        <vt:i4>0</vt:i4>
      </vt:variant>
      <vt:variant>
        <vt:i4>5</vt:i4>
      </vt:variant>
      <vt:variant>
        <vt:lpwstr/>
      </vt:variant>
      <vt:variant>
        <vt:lpwstr>_Toc303639957</vt:lpwstr>
      </vt:variant>
      <vt:variant>
        <vt:i4>1900602</vt:i4>
      </vt:variant>
      <vt:variant>
        <vt:i4>332</vt:i4>
      </vt:variant>
      <vt:variant>
        <vt:i4>0</vt:i4>
      </vt:variant>
      <vt:variant>
        <vt:i4>5</vt:i4>
      </vt:variant>
      <vt:variant>
        <vt:lpwstr/>
      </vt:variant>
      <vt:variant>
        <vt:lpwstr>_Toc303639956</vt:lpwstr>
      </vt:variant>
      <vt:variant>
        <vt:i4>1900602</vt:i4>
      </vt:variant>
      <vt:variant>
        <vt:i4>326</vt:i4>
      </vt:variant>
      <vt:variant>
        <vt:i4>0</vt:i4>
      </vt:variant>
      <vt:variant>
        <vt:i4>5</vt:i4>
      </vt:variant>
      <vt:variant>
        <vt:lpwstr/>
      </vt:variant>
      <vt:variant>
        <vt:lpwstr>_Toc303639955</vt:lpwstr>
      </vt:variant>
      <vt:variant>
        <vt:i4>1900602</vt:i4>
      </vt:variant>
      <vt:variant>
        <vt:i4>320</vt:i4>
      </vt:variant>
      <vt:variant>
        <vt:i4>0</vt:i4>
      </vt:variant>
      <vt:variant>
        <vt:i4>5</vt:i4>
      </vt:variant>
      <vt:variant>
        <vt:lpwstr/>
      </vt:variant>
      <vt:variant>
        <vt:lpwstr>_Toc303639954</vt:lpwstr>
      </vt:variant>
      <vt:variant>
        <vt:i4>1900602</vt:i4>
      </vt:variant>
      <vt:variant>
        <vt:i4>314</vt:i4>
      </vt:variant>
      <vt:variant>
        <vt:i4>0</vt:i4>
      </vt:variant>
      <vt:variant>
        <vt:i4>5</vt:i4>
      </vt:variant>
      <vt:variant>
        <vt:lpwstr/>
      </vt:variant>
      <vt:variant>
        <vt:lpwstr>_Toc303639953</vt:lpwstr>
      </vt:variant>
      <vt:variant>
        <vt:i4>1900602</vt:i4>
      </vt:variant>
      <vt:variant>
        <vt:i4>308</vt:i4>
      </vt:variant>
      <vt:variant>
        <vt:i4>0</vt:i4>
      </vt:variant>
      <vt:variant>
        <vt:i4>5</vt:i4>
      </vt:variant>
      <vt:variant>
        <vt:lpwstr/>
      </vt:variant>
      <vt:variant>
        <vt:lpwstr>_Toc303639952</vt:lpwstr>
      </vt:variant>
      <vt:variant>
        <vt:i4>1900602</vt:i4>
      </vt:variant>
      <vt:variant>
        <vt:i4>302</vt:i4>
      </vt:variant>
      <vt:variant>
        <vt:i4>0</vt:i4>
      </vt:variant>
      <vt:variant>
        <vt:i4>5</vt:i4>
      </vt:variant>
      <vt:variant>
        <vt:lpwstr/>
      </vt:variant>
      <vt:variant>
        <vt:lpwstr>_Toc303639951</vt:lpwstr>
      </vt:variant>
      <vt:variant>
        <vt:i4>1900602</vt:i4>
      </vt:variant>
      <vt:variant>
        <vt:i4>296</vt:i4>
      </vt:variant>
      <vt:variant>
        <vt:i4>0</vt:i4>
      </vt:variant>
      <vt:variant>
        <vt:i4>5</vt:i4>
      </vt:variant>
      <vt:variant>
        <vt:lpwstr/>
      </vt:variant>
      <vt:variant>
        <vt:lpwstr>_Toc303639950</vt:lpwstr>
      </vt:variant>
      <vt:variant>
        <vt:i4>1835066</vt:i4>
      </vt:variant>
      <vt:variant>
        <vt:i4>290</vt:i4>
      </vt:variant>
      <vt:variant>
        <vt:i4>0</vt:i4>
      </vt:variant>
      <vt:variant>
        <vt:i4>5</vt:i4>
      </vt:variant>
      <vt:variant>
        <vt:lpwstr/>
      </vt:variant>
      <vt:variant>
        <vt:lpwstr>_Toc303639949</vt:lpwstr>
      </vt:variant>
      <vt:variant>
        <vt:i4>1835066</vt:i4>
      </vt:variant>
      <vt:variant>
        <vt:i4>284</vt:i4>
      </vt:variant>
      <vt:variant>
        <vt:i4>0</vt:i4>
      </vt:variant>
      <vt:variant>
        <vt:i4>5</vt:i4>
      </vt:variant>
      <vt:variant>
        <vt:lpwstr/>
      </vt:variant>
      <vt:variant>
        <vt:lpwstr>_Toc303639948</vt:lpwstr>
      </vt:variant>
      <vt:variant>
        <vt:i4>1835066</vt:i4>
      </vt:variant>
      <vt:variant>
        <vt:i4>278</vt:i4>
      </vt:variant>
      <vt:variant>
        <vt:i4>0</vt:i4>
      </vt:variant>
      <vt:variant>
        <vt:i4>5</vt:i4>
      </vt:variant>
      <vt:variant>
        <vt:lpwstr/>
      </vt:variant>
      <vt:variant>
        <vt:lpwstr>_Toc303639947</vt:lpwstr>
      </vt:variant>
      <vt:variant>
        <vt:i4>1835066</vt:i4>
      </vt:variant>
      <vt:variant>
        <vt:i4>272</vt:i4>
      </vt:variant>
      <vt:variant>
        <vt:i4>0</vt:i4>
      </vt:variant>
      <vt:variant>
        <vt:i4>5</vt:i4>
      </vt:variant>
      <vt:variant>
        <vt:lpwstr/>
      </vt:variant>
      <vt:variant>
        <vt:lpwstr>_Toc303639946</vt:lpwstr>
      </vt:variant>
      <vt:variant>
        <vt:i4>1835066</vt:i4>
      </vt:variant>
      <vt:variant>
        <vt:i4>266</vt:i4>
      </vt:variant>
      <vt:variant>
        <vt:i4>0</vt:i4>
      </vt:variant>
      <vt:variant>
        <vt:i4>5</vt:i4>
      </vt:variant>
      <vt:variant>
        <vt:lpwstr/>
      </vt:variant>
      <vt:variant>
        <vt:lpwstr>_Toc303639945</vt:lpwstr>
      </vt:variant>
      <vt:variant>
        <vt:i4>1835066</vt:i4>
      </vt:variant>
      <vt:variant>
        <vt:i4>260</vt:i4>
      </vt:variant>
      <vt:variant>
        <vt:i4>0</vt:i4>
      </vt:variant>
      <vt:variant>
        <vt:i4>5</vt:i4>
      </vt:variant>
      <vt:variant>
        <vt:lpwstr/>
      </vt:variant>
      <vt:variant>
        <vt:lpwstr>_Toc303639944</vt:lpwstr>
      </vt:variant>
      <vt:variant>
        <vt:i4>1835066</vt:i4>
      </vt:variant>
      <vt:variant>
        <vt:i4>254</vt:i4>
      </vt:variant>
      <vt:variant>
        <vt:i4>0</vt:i4>
      </vt:variant>
      <vt:variant>
        <vt:i4>5</vt:i4>
      </vt:variant>
      <vt:variant>
        <vt:lpwstr/>
      </vt:variant>
      <vt:variant>
        <vt:lpwstr>_Toc303639943</vt:lpwstr>
      </vt:variant>
      <vt:variant>
        <vt:i4>1835066</vt:i4>
      </vt:variant>
      <vt:variant>
        <vt:i4>248</vt:i4>
      </vt:variant>
      <vt:variant>
        <vt:i4>0</vt:i4>
      </vt:variant>
      <vt:variant>
        <vt:i4>5</vt:i4>
      </vt:variant>
      <vt:variant>
        <vt:lpwstr/>
      </vt:variant>
      <vt:variant>
        <vt:lpwstr>_Toc303639942</vt:lpwstr>
      </vt:variant>
      <vt:variant>
        <vt:i4>1835066</vt:i4>
      </vt:variant>
      <vt:variant>
        <vt:i4>242</vt:i4>
      </vt:variant>
      <vt:variant>
        <vt:i4>0</vt:i4>
      </vt:variant>
      <vt:variant>
        <vt:i4>5</vt:i4>
      </vt:variant>
      <vt:variant>
        <vt:lpwstr/>
      </vt:variant>
      <vt:variant>
        <vt:lpwstr>_Toc303639941</vt:lpwstr>
      </vt:variant>
      <vt:variant>
        <vt:i4>1835066</vt:i4>
      </vt:variant>
      <vt:variant>
        <vt:i4>236</vt:i4>
      </vt:variant>
      <vt:variant>
        <vt:i4>0</vt:i4>
      </vt:variant>
      <vt:variant>
        <vt:i4>5</vt:i4>
      </vt:variant>
      <vt:variant>
        <vt:lpwstr/>
      </vt:variant>
      <vt:variant>
        <vt:lpwstr>_Toc303639940</vt:lpwstr>
      </vt:variant>
      <vt:variant>
        <vt:i4>1769530</vt:i4>
      </vt:variant>
      <vt:variant>
        <vt:i4>230</vt:i4>
      </vt:variant>
      <vt:variant>
        <vt:i4>0</vt:i4>
      </vt:variant>
      <vt:variant>
        <vt:i4>5</vt:i4>
      </vt:variant>
      <vt:variant>
        <vt:lpwstr/>
      </vt:variant>
      <vt:variant>
        <vt:lpwstr>_Toc303639939</vt:lpwstr>
      </vt:variant>
      <vt:variant>
        <vt:i4>1769530</vt:i4>
      </vt:variant>
      <vt:variant>
        <vt:i4>224</vt:i4>
      </vt:variant>
      <vt:variant>
        <vt:i4>0</vt:i4>
      </vt:variant>
      <vt:variant>
        <vt:i4>5</vt:i4>
      </vt:variant>
      <vt:variant>
        <vt:lpwstr/>
      </vt:variant>
      <vt:variant>
        <vt:lpwstr>_Toc303639938</vt:lpwstr>
      </vt:variant>
      <vt:variant>
        <vt:i4>1769530</vt:i4>
      </vt:variant>
      <vt:variant>
        <vt:i4>218</vt:i4>
      </vt:variant>
      <vt:variant>
        <vt:i4>0</vt:i4>
      </vt:variant>
      <vt:variant>
        <vt:i4>5</vt:i4>
      </vt:variant>
      <vt:variant>
        <vt:lpwstr/>
      </vt:variant>
      <vt:variant>
        <vt:lpwstr>_Toc303639937</vt:lpwstr>
      </vt:variant>
      <vt:variant>
        <vt:i4>1769530</vt:i4>
      </vt:variant>
      <vt:variant>
        <vt:i4>212</vt:i4>
      </vt:variant>
      <vt:variant>
        <vt:i4>0</vt:i4>
      </vt:variant>
      <vt:variant>
        <vt:i4>5</vt:i4>
      </vt:variant>
      <vt:variant>
        <vt:lpwstr/>
      </vt:variant>
      <vt:variant>
        <vt:lpwstr>_Toc303639936</vt:lpwstr>
      </vt:variant>
      <vt:variant>
        <vt:i4>1769530</vt:i4>
      </vt:variant>
      <vt:variant>
        <vt:i4>206</vt:i4>
      </vt:variant>
      <vt:variant>
        <vt:i4>0</vt:i4>
      </vt:variant>
      <vt:variant>
        <vt:i4>5</vt:i4>
      </vt:variant>
      <vt:variant>
        <vt:lpwstr/>
      </vt:variant>
      <vt:variant>
        <vt:lpwstr>_Toc303639935</vt:lpwstr>
      </vt:variant>
      <vt:variant>
        <vt:i4>1769530</vt:i4>
      </vt:variant>
      <vt:variant>
        <vt:i4>200</vt:i4>
      </vt:variant>
      <vt:variant>
        <vt:i4>0</vt:i4>
      </vt:variant>
      <vt:variant>
        <vt:i4>5</vt:i4>
      </vt:variant>
      <vt:variant>
        <vt:lpwstr/>
      </vt:variant>
      <vt:variant>
        <vt:lpwstr>_Toc303639934</vt:lpwstr>
      </vt:variant>
      <vt:variant>
        <vt:i4>1769530</vt:i4>
      </vt:variant>
      <vt:variant>
        <vt:i4>194</vt:i4>
      </vt:variant>
      <vt:variant>
        <vt:i4>0</vt:i4>
      </vt:variant>
      <vt:variant>
        <vt:i4>5</vt:i4>
      </vt:variant>
      <vt:variant>
        <vt:lpwstr/>
      </vt:variant>
      <vt:variant>
        <vt:lpwstr>_Toc303639933</vt:lpwstr>
      </vt:variant>
      <vt:variant>
        <vt:i4>1769530</vt:i4>
      </vt:variant>
      <vt:variant>
        <vt:i4>188</vt:i4>
      </vt:variant>
      <vt:variant>
        <vt:i4>0</vt:i4>
      </vt:variant>
      <vt:variant>
        <vt:i4>5</vt:i4>
      </vt:variant>
      <vt:variant>
        <vt:lpwstr/>
      </vt:variant>
      <vt:variant>
        <vt:lpwstr>_Toc303639932</vt:lpwstr>
      </vt:variant>
      <vt:variant>
        <vt:i4>1769530</vt:i4>
      </vt:variant>
      <vt:variant>
        <vt:i4>182</vt:i4>
      </vt:variant>
      <vt:variant>
        <vt:i4>0</vt:i4>
      </vt:variant>
      <vt:variant>
        <vt:i4>5</vt:i4>
      </vt:variant>
      <vt:variant>
        <vt:lpwstr/>
      </vt:variant>
      <vt:variant>
        <vt:lpwstr>_Toc303639931</vt:lpwstr>
      </vt:variant>
      <vt:variant>
        <vt:i4>1769530</vt:i4>
      </vt:variant>
      <vt:variant>
        <vt:i4>176</vt:i4>
      </vt:variant>
      <vt:variant>
        <vt:i4>0</vt:i4>
      </vt:variant>
      <vt:variant>
        <vt:i4>5</vt:i4>
      </vt:variant>
      <vt:variant>
        <vt:lpwstr/>
      </vt:variant>
      <vt:variant>
        <vt:lpwstr>_Toc303639930</vt:lpwstr>
      </vt:variant>
      <vt:variant>
        <vt:i4>1703994</vt:i4>
      </vt:variant>
      <vt:variant>
        <vt:i4>170</vt:i4>
      </vt:variant>
      <vt:variant>
        <vt:i4>0</vt:i4>
      </vt:variant>
      <vt:variant>
        <vt:i4>5</vt:i4>
      </vt:variant>
      <vt:variant>
        <vt:lpwstr/>
      </vt:variant>
      <vt:variant>
        <vt:lpwstr>_Toc303639929</vt:lpwstr>
      </vt:variant>
      <vt:variant>
        <vt:i4>1703994</vt:i4>
      </vt:variant>
      <vt:variant>
        <vt:i4>164</vt:i4>
      </vt:variant>
      <vt:variant>
        <vt:i4>0</vt:i4>
      </vt:variant>
      <vt:variant>
        <vt:i4>5</vt:i4>
      </vt:variant>
      <vt:variant>
        <vt:lpwstr/>
      </vt:variant>
      <vt:variant>
        <vt:lpwstr>_Toc303639928</vt:lpwstr>
      </vt:variant>
      <vt:variant>
        <vt:i4>1703994</vt:i4>
      </vt:variant>
      <vt:variant>
        <vt:i4>158</vt:i4>
      </vt:variant>
      <vt:variant>
        <vt:i4>0</vt:i4>
      </vt:variant>
      <vt:variant>
        <vt:i4>5</vt:i4>
      </vt:variant>
      <vt:variant>
        <vt:lpwstr/>
      </vt:variant>
      <vt:variant>
        <vt:lpwstr>_Toc303639927</vt:lpwstr>
      </vt:variant>
      <vt:variant>
        <vt:i4>1703994</vt:i4>
      </vt:variant>
      <vt:variant>
        <vt:i4>152</vt:i4>
      </vt:variant>
      <vt:variant>
        <vt:i4>0</vt:i4>
      </vt:variant>
      <vt:variant>
        <vt:i4>5</vt:i4>
      </vt:variant>
      <vt:variant>
        <vt:lpwstr/>
      </vt:variant>
      <vt:variant>
        <vt:lpwstr>_Toc303639926</vt:lpwstr>
      </vt:variant>
      <vt:variant>
        <vt:i4>1703994</vt:i4>
      </vt:variant>
      <vt:variant>
        <vt:i4>146</vt:i4>
      </vt:variant>
      <vt:variant>
        <vt:i4>0</vt:i4>
      </vt:variant>
      <vt:variant>
        <vt:i4>5</vt:i4>
      </vt:variant>
      <vt:variant>
        <vt:lpwstr/>
      </vt:variant>
      <vt:variant>
        <vt:lpwstr>_Toc303639925</vt:lpwstr>
      </vt:variant>
      <vt:variant>
        <vt:i4>1703994</vt:i4>
      </vt:variant>
      <vt:variant>
        <vt:i4>140</vt:i4>
      </vt:variant>
      <vt:variant>
        <vt:i4>0</vt:i4>
      </vt:variant>
      <vt:variant>
        <vt:i4>5</vt:i4>
      </vt:variant>
      <vt:variant>
        <vt:lpwstr/>
      </vt:variant>
      <vt:variant>
        <vt:lpwstr>_Toc303639924</vt:lpwstr>
      </vt:variant>
      <vt:variant>
        <vt:i4>1703994</vt:i4>
      </vt:variant>
      <vt:variant>
        <vt:i4>134</vt:i4>
      </vt:variant>
      <vt:variant>
        <vt:i4>0</vt:i4>
      </vt:variant>
      <vt:variant>
        <vt:i4>5</vt:i4>
      </vt:variant>
      <vt:variant>
        <vt:lpwstr/>
      </vt:variant>
      <vt:variant>
        <vt:lpwstr>_Toc303639923</vt:lpwstr>
      </vt:variant>
      <vt:variant>
        <vt:i4>1703994</vt:i4>
      </vt:variant>
      <vt:variant>
        <vt:i4>128</vt:i4>
      </vt:variant>
      <vt:variant>
        <vt:i4>0</vt:i4>
      </vt:variant>
      <vt:variant>
        <vt:i4>5</vt:i4>
      </vt:variant>
      <vt:variant>
        <vt:lpwstr/>
      </vt:variant>
      <vt:variant>
        <vt:lpwstr>_Toc303639922</vt:lpwstr>
      </vt:variant>
      <vt:variant>
        <vt:i4>1703994</vt:i4>
      </vt:variant>
      <vt:variant>
        <vt:i4>122</vt:i4>
      </vt:variant>
      <vt:variant>
        <vt:i4>0</vt:i4>
      </vt:variant>
      <vt:variant>
        <vt:i4>5</vt:i4>
      </vt:variant>
      <vt:variant>
        <vt:lpwstr/>
      </vt:variant>
      <vt:variant>
        <vt:lpwstr>_Toc303639921</vt:lpwstr>
      </vt:variant>
      <vt:variant>
        <vt:i4>1703994</vt:i4>
      </vt:variant>
      <vt:variant>
        <vt:i4>116</vt:i4>
      </vt:variant>
      <vt:variant>
        <vt:i4>0</vt:i4>
      </vt:variant>
      <vt:variant>
        <vt:i4>5</vt:i4>
      </vt:variant>
      <vt:variant>
        <vt:lpwstr/>
      </vt:variant>
      <vt:variant>
        <vt:lpwstr>_Toc303639920</vt:lpwstr>
      </vt:variant>
      <vt:variant>
        <vt:i4>1638458</vt:i4>
      </vt:variant>
      <vt:variant>
        <vt:i4>110</vt:i4>
      </vt:variant>
      <vt:variant>
        <vt:i4>0</vt:i4>
      </vt:variant>
      <vt:variant>
        <vt:i4>5</vt:i4>
      </vt:variant>
      <vt:variant>
        <vt:lpwstr/>
      </vt:variant>
      <vt:variant>
        <vt:lpwstr>_Toc303639919</vt:lpwstr>
      </vt:variant>
      <vt:variant>
        <vt:i4>1638458</vt:i4>
      </vt:variant>
      <vt:variant>
        <vt:i4>104</vt:i4>
      </vt:variant>
      <vt:variant>
        <vt:i4>0</vt:i4>
      </vt:variant>
      <vt:variant>
        <vt:i4>5</vt:i4>
      </vt:variant>
      <vt:variant>
        <vt:lpwstr/>
      </vt:variant>
      <vt:variant>
        <vt:lpwstr>_Toc303639918</vt:lpwstr>
      </vt:variant>
      <vt:variant>
        <vt:i4>1638458</vt:i4>
      </vt:variant>
      <vt:variant>
        <vt:i4>98</vt:i4>
      </vt:variant>
      <vt:variant>
        <vt:i4>0</vt:i4>
      </vt:variant>
      <vt:variant>
        <vt:i4>5</vt:i4>
      </vt:variant>
      <vt:variant>
        <vt:lpwstr/>
      </vt:variant>
      <vt:variant>
        <vt:lpwstr>_Toc303639917</vt:lpwstr>
      </vt:variant>
      <vt:variant>
        <vt:i4>1638458</vt:i4>
      </vt:variant>
      <vt:variant>
        <vt:i4>92</vt:i4>
      </vt:variant>
      <vt:variant>
        <vt:i4>0</vt:i4>
      </vt:variant>
      <vt:variant>
        <vt:i4>5</vt:i4>
      </vt:variant>
      <vt:variant>
        <vt:lpwstr/>
      </vt:variant>
      <vt:variant>
        <vt:lpwstr>_Toc303639916</vt:lpwstr>
      </vt:variant>
      <vt:variant>
        <vt:i4>1638458</vt:i4>
      </vt:variant>
      <vt:variant>
        <vt:i4>86</vt:i4>
      </vt:variant>
      <vt:variant>
        <vt:i4>0</vt:i4>
      </vt:variant>
      <vt:variant>
        <vt:i4>5</vt:i4>
      </vt:variant>
      <vt:variant>
        <vt:lpwstr/>
      </vt:variant>
      <vt:variant>
        <vt:lpwstr>_Toc303639915</vt:lpwstr>
      </vt:variant>
      <vt:variant>
        <vt:i4>1638458</vt:i4>
      </vt:variant>
      <vt:variant>
        <vt:i4>80</vt:i4>
      </vt:variant>
      <vt:variant>
        <vt:i4>0</vt:i4>
      </vt:variant>
      <vt:variant>
        <vt:i4>5</vt:i4>
      </vt:variant>
      <vt:variant>
        <vt:lpwstr/>
      </vt:variant>
      <vt:variant>
        <vt:lpwstr>_Toc303639914</vt:lpwstr>
      </vt:variant>
      <vt:variant>
        <vt:i4>1638458</vt:i4>
      </vt:variant>
      <vt:variant>
        <vt:i4>74</vt:i4>
      </vt:variant>
      <vt:variant>
        <vt:i4>0</vt:i4>
      </vt:variant>
      <vt:variant>
        <vt:i4>5</vt:i4>
      </vt:variant>
      <vt:variant>
        <vt:lpwstr/>
      </vt:variant>
      <vt:variant>
        <vt:lpwstr>_Toc303639913</vt:lpwstr>
      </vt:variant>
      <vt:variant>
        <vt:i4>1638458</vt:i4>
      </vt:variant>
      <vt:variant>
        <vt:i4>68</vt:i4>
      </vt:variant>
      <vt:variant>
        <vt:i4>0</vt:i4>
      </vt:variant>
      <vt:variant>
        <vt:i4>5</vt:i4>
      </vt:variant>
      <vt:variant>
        <vt:lpwstr/>
      </vt:variant>
      <vt:variant>
        <vt:lpwstr>_Toc303639912</vt:lpwstr>
      </vt:variant>
      <vt:variant>
        <vt:i4>1638458</vt:i4>
      </vt:variant>
      <vt:variant>
        <vt:i4>62</vt:i4>
      </vt:variant>
      <vt:variant>
        <vt:i4>0</vt:i4>
      </vt:variant>
      <vt:variant>
        <vt:i4>5</vt:i4>
      </vt:variant>
      <vt:variant>
        <vt:lpwstr/>
      </vt:variant>
      <vt:variant>
        <vt:lpwstr>_Toc303639911</vt:lpwstr>
      </vt:variant>
      <vt:variant>
        <vt:i4>1638458</vt:i4>
      </vt:variant>
      <vt:variant>
        <vt:i4>56</vt:i4>
      </vt:variant>
      <vt:variant>
        <vt:i4>0</vt:i4>
      </vt:variant>
      <vt:variant>
        <vt:i4>5</vt:i4>
      </vt:variant>
      <vt:variant>
        <vt:lpwstr/>
      </vt:variant>
      <vt:variant>
        <vt:lpwstr>_Toc303639910</vt:lpwstr>
      </vt:variant>
      <vt:variant>
        <vt:i4>1572922</vt:i4>
      </vt:variant>
      <vt:variant>
        <vt:i4>50</vt:i4>
      </vt:variant>
      <vt:variant>
        <vt:i4>0</vt:i4>
      </vt:variant>
      <vt:variant>
        <vt:i4>5</vt:i4>
      </vt:variant>
      <vt:variant>
        <vt:lpwstr/>
      </vt:variant>
      <vt:variant>
        <vt:lpwstr>_Toc303639909</vt:lpwstr>
      </vt:variant>
      <vt:variant>
        <vt:i4>1572922</vt:i4>
      </vt:variant>
      <vt:variant>
        <vt:i4>44</vt:i4>
      </vt:variant>
      <vt:variant>
        <vt:i4>0</vt:i4>
      </vt:variant>
      <vt:variant>
        <vt:i4>5</vt:i4>
      </vt:variant>
      <vt:variant>
        <vt:lpwstr/>
      </vt:variant>
      <vt:variant>
        <vt:lpwstr>_Toc303639908</vt:lpwstr>
      </vt:variant>
      <vt:variant>
        <vt:i4>1572922</vt:i4>
      </vt:variant>
      <vt:variant>
        <vt:i4>38</vt:i4>
      </vt:variant>
      <vt:variant>
        <vt:i4>0</vt:i4>
      </vt:variant>
      <vt:variant>
        <vt:i4>5</vt:i4>
      </vt:variant>
      <vt:variant>
        <vt:lpwstr/>
      </vt:variant>
      <vt:variant>
        <vt:lpwstr>_Toc303639907</vt:lpwstr>
      </vt:variant>
      <vt:variant>
        <vt:i4>1572922</vt:i4>
      </vt:variant>
      <vt:variant>
        <vt:i4>32</vt:i4>
      </vt:variant>
      <vt:variant>
        <vt:i4>0</vt:i4>
      </vt:variant>
      <vt:variant>
        <vt:i4>5</vt:i4>
      </vt:variant>
      <vt:variant>
        <vt:lpwstr/>
      </vt:variant>
      <vt:variant>
        <vt:lpwstr>_Toc303639906</vt:lpwstr>
      </vt:variant>
      <vt:variant>
        <vt:i4>1572922</vt:i4>
      </vt:variant>
      <vt:variant>
        <vt:i4>26</vt:i4>
      </vt:variant>
      <vt:variant>
        <vt:i4>0</vt:i4>
      </vt:variant>
      <vt:variant>
        <vt:i4>5</vt:i4>
      </vt:variant>
      <vt:variant>
        <vt:lpwstr/>
      </vt:variant>
      <vt:variant>
        <vt:lpwstr>_Toc303639905</vt:lpwstr>
      </vt:variant>
      <vt:variant>
        <vt:i4>1572922</vt:i4>
      </vt:variant>
      <vt:variant>
        <vt:i4>20</vt:i4>
      </vt:variant>
      <vt:variant>
        <vt:i4>0</vt:i4>
      </vt:variant>
      <vt:variant>
        <vt:i4>5</vt:i4>
      </vt:variant>
      <vt:variant>
        <vt:lpwstr/>
      </vt:variant>
      <vt:variant>
        <vt:lpwstr>_Toc303639904</vt:lpwstr>
      </vt:variant>
      <vt:variant>
        <vt:i4>1572922</vt:i4>
      </vt:variant>
      <vt:variant>
        <vt:i4>14</vt:i4>
      </vt:variant>
      <vt:variant>
        <vt:i4>0</vt:i4>
      </vt:variant>
      <vt:variant>
        <vt:i4>5</vt:i4>
      </vt:variant>
      <vt:variant>
        <vt:lpwstr/>
      </vt:variant>
      <vt:variant>
        <vt:lpwstr>_Toc303639903</vt:lpwstr>
      </vt:variant>
      <vt:variant>
        <vt:i4>1572922</vt:i4>
      </vt:variant>
      <vt:variant>
        <vt:i4>8</vt:i4>
      </vt:variant>
      <vt:variant>
        <vt:i4>0</vt:i4>
      </vt:variant>
      <vt:variant>
        <vt:i4>5</vt:i4>
      </vt:variant>
      <vt:variant>
        <vt:lpwstr/>
      </vt:variant>
      <vt:variant>
        <vt:lpwstr>_Toc303639902</vt:lpwstr>
      </vt:variant>
      <vt:variant>
        <vt:i4>1572922</vt:i4>
      </vt:variant>
      <vt:variant>
        <vt:i4>2</vt:i4>
      </vt:variant>
      <vt:variant>
        <vt:i4>0</vt:i4>
      </vt:variant>
      <vt:variant>
        <vt:i4>5</vt:i4>
      </vt:variant>
      <vt:variant>
        <vt:lpwstr/>
      </vt:variant>
      <vt:variant>
        <vt:lpwstr>_Toc303639901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Apice-05</dc:creator>
  <cp:lastModifiedBy>Meire D'avila</cp:lastModifiedBy>
  <cp:revision>6</cp:revision>
  <cp:lastPrinted>2016-09-19T11:56:00Z</cp:lastPrinted>
  <dcterms:created xsi:type="dcterms:W3CDTF">2016-09-19T11:45:00Z</dcterms:created>
  <dcterms:modified xsi:type="dcterms:W3CDTF">2016-09-19T11:57:00Z</dcterms:modified>
</cp:coreProperties>
</file>